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7CA" w:rsidRPr="008117CA" w:rsidRDefault="008117CA" w:rsidP="008117CA">
      <w:pPr>
        <w:spacing w:before="300" w:after="150" w:line="240" w:lineRule="auto"/>
        <w:jc w:val="center"/>
        <w:outlineLvl w:val="1"/>
        <w:rPr>
          <w:rFonts w:ascii="inherit" w:eastAsia="Times New Roman" w:hAnsi="inherit" w:cs="Arial"/>
          <w:color w:val="000000"/>
          <w:sz w:val="45"/>
          <w:szCs w:val="45"/>
          <w:lang w:eastAsia="ru-RU"/>
        </w:rPr>
      </w:pPr>
      <w:r w:rsidRPr="008117CA">
        <w:rPr>
          <w:rFonts w:ascii="inherit" w:eastAsia="Times New Roman" w:hAnsi="inherit" w:cs="Arial"/>
          <w:color w:val="000000"/>
          <w:sz w:val="45"/>
          <w:szCs w:val="45"/>
          <w:lang w:eastAsia="ru-RU"/>
        </w:rPr>
        <w:t>Памятка населению при действиях в чрезвычайных ситуациях</w:t>
      </w:r>
    </w:p>
    <w:p w:rsidR="008117CA" w:rsidRPr="008117CA" w:rsidRDefault="008117CA" w:rsidP="008117CA">
      <w:pPr>
        <w:spacing w:after="300" w:line="300" w:lineRule="atLeast"/>
        <w:jc w:val="center"/>
        <w:rPr>
          <w:rFonts w:ascii="Arial" w:eastAsia="Times New Roman" w:hAnsi="Arial" w:cs="Arial"/>
          <w:color w:val="000000"/>
          <w:sz w:val="21"/>
          <w:szCs w:val="21"/>
          <w:lang w:eastAsia="ru-RU"/>
        </w:rPr>
      </w:pPr>
      <w:r w:rsidRPr="008117CA">
        <w:rPr>
          <w:rFonts w:ascii="Arial" w:eastAsia="Times New Roman" w:hAnsi="Arial" w:cs="Arial"/>
          <w:b/>
          <w:bCs/>
          <w:color w:val="FF0000"/>
          <w:sz w:val="21"/>
          <w:szCs w:val="21"/>
          <w:lang w:eastAsia="ru-RU"/>
        </w:rPr>
        <w:t>От Ваших знаний и умений зависит Ваша жизнь, жизнь близких!</w:t>
      </w:r>
    </w:p>
    <w:p w:rsidR="008117CA" w:rsidRPr="008117CA" w:rsidRDefault="008117CA" w:rsidP="008117CA">
      <w:pPr>
        <w:spacing w:after="300" w:line="300" w:lineRule="atLeast"/>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 xml:space="preserve">Как помочь себе и своим близким, друзьям и знакомым в чрезвычайной ситуации природного и техногенного характера? </w:t>
      </w:r>
      <w:bookmarkStart w:id="0" w:name="_GoBack"/>
      <w:bookmarkEnd w:id="0"/>
      <w:r w:rsidRPr="008117CA">
        <w:rPr>
          <w:rFonts w:ascii="Arial" w:eastAsia="Times New Roman" w:hAnsi="Arial" w:cs="Arial"/>
          <w:color w:val="000000"/>
          <w:sz w:val="21"/>
          <w:szCs w:val="21"/>
          <w:lang w:eastAsia="ru-RU"/>
        </w:rPr>
        <w:t>Что нужно сделать, чтобы беда не застала ВАС врасплох? На эти и другие вопросы Вы получите ответы и рекомендации, которые могут быть полезными всем - от ученого до школьника.</w:t>
      </w:r>
    </w:p>
    <w:p w:rsidR="008117CA" w:rsidRPr="008117CA" w:rsidRDefault="008117CA" w:rsidP="008117CA">
      <w:pPr>
        <w:spacing w:after="300" w:line="300" w:lineRule="atLeast"/>
        <w:jc w:val="center"/>
        <w:rPr>
          <w:rFonts w:ascii="Arial" w:eastAsia="Times New Roman" w:hAnsi="Arial" w:cs="Arial"/>
          <w:color w:val="000000"/>
          <w:sz w:val="21"/>
          <w:szCs w:val="21"/>
          <w:lang w:eastAsia="ru-RU"/>
        </w:rPr>
      </w:pPr>
      <w:r w:rsidRPr="008117CA">
        <w:rPr>
          <w:rFonts w:ascii="Arial" w:eastAsia="Times New Roman" w:hAnsi="Arial" w:cs="Arial"/>
          <w:b/>
          <w:bCs/>
          <w:color w:val="FF0000"/>
          <w:sz w:val="21"/>
          <w:szCs w:val="21"/>
          <w:lang w:eastAsia="ru-RU"/>
        </w:rPr>
        <w:t>Правила поведения населения при лесных пожарах.</w:t>
      </w:r>
    </w:p>
    <w:p w:rsidR="008117CA" w:rsidRPr="008117CA" w:rsidRDefault="008117CA" w:rsidP="008117CA">
      <w:pPr>
        <w:spacing w:after="300" w:line="300" w:lineRule="atLeast"/>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Основные причины лесных пожаров Виновником лесных пожаров чаще всего является человек. Большинство пожаров возникает в результате сельскохозяйственных палов, сжигания мусора, в местах пикников, сбора грибов и ягод, во время охоты, от брошенной горящей спички, непотушенной сигареты. Во время выстрела охотника вылетевший из ружья пыж начинает тлеть, поджигая сухую траву. Не полностью потушенный костер в лесу служит причиной больших последующих бедствий. В зависимости от того, в каких частях леса распространяется огонь, лесные пожары принято подразделять на низовые (по количеству составляют до 90%), верховые и подземные.</w:t>
      </w:r>
    </w:p>
    <w:p w:rsidR="008117CA" w:rsidRPr="008117CA" w:rsidRDefault="008117CA" w:rsidP="008117CA">
      <w:pPr>
        <w:spacing w:after="300" w:line="300" w:lineRule="atLeast"/>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В лесу соблюдайте следующие правила:</w:t>
      </w:r>
    </w:p>
    <w:p w:rsidR="008117CA" w:rsidRPr="008117CA" w:rsidRDefault="008117CA" w:rsidP="008117CA">
      <w:pPr>
        <w:spacing w:after="300" w:line="300" w:lineRule="atLeast"/>
        <w:rPr>
          <w:rFonts w:ascii="Arial" w:eastAsia="Times New Roman" w:hAnsi="Arial" w:cs="Arial"/>
          <w:color w:val="000000"/>
          <w:sz w:val="21"/>
          <w:szCs w:val="21"/>
          <w:lang w:eastAsia="ru-RU"/>
        </w:rPr>
      </w:pPr>
      <w:r w:rsidRPr="008117CA">
        <w:rPr>
          <w:rFonts w:ascii="Arial" w:eastAsia="Times New Roman" w:hAnsi="Arial" w:cs="Arial"/>
          <w:b/>
          <w:bCs/>
          <w:color w:val="FF0000"/>
          <w:sz w:val="21"/>
          <w:szCs w:val="21"/>
          <w:lang w:eastAsia="ru-RU"/>
        </w:rPr>
        <w:t>В пожароопасный период в лесу запрещается:</w:t>
      </w:r>
    </w:p>
    <w:p w:rsidR="008117CA" w:rsidRPr="008117CA" w:rsidRDefault="008117CA" w:rsidP="008117CA">
      <w:pPr>
        <w:numPr>
          <w:ilvl w:val="0"/>
          <w:numId w:val="1"/>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разводить костры, использовать мангалы, другие приспособления для приготовления пищи;</w:t>
      </w:r>
    </w:p>
    <w:p w:rsidR="008117CA" w:rsidRPr="008117CA" w:rsidRDefault="008117CA" w:rsidP="008117CA">
      <w:pPr>
        <w:numPr>
          <w:ilvl w:val="0"/>
          <w:numId w:val="1"/>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курить, бросать горящие спички, окурки, вытряхивать из курительных трубок горящую золу;</w:t>
      </w:r>
    </w:p>
    <w:p w:rsidR="008117CA" w:rsidRPr="008117CA" w:rsidRDefault="008117CA" w:rsidP="008117CA">
      <w:pPr>
        <w:numPr>
          <w:ilvl w:val="0"/>
          <w:numId w:val="1"/>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стрелять из оружия, использовать пиротехнические изделия;</w:t>
      </w:r>
    </w:p>
    <w:p w:rsidR="008117CA" w:rsidRPr="008117CA" w:rsidRDefault="008117CA" w:rsidP="008117CA">
      <w:pPr>
        <w:numPr>
          <w:ilvl w:val="0"/>
          <w:numId w:val="1"/>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 xml:space="preserve">оставлять </w:t>
      </w:r>
      <w:proofErr w:type="gramStart"/>
      <w:r w:rsidRPr="008117CA">
        <w:rPr>
          <w:rFonts w:ascii="Arial" w:eastAsia="Times New Roman" w:hAnsi="Arial" w:cs="Arial"/>
          <w:color w:val="000000"/>
          <w:sz w:val="21"/>
          <w:szCs w:val="21"/>
          <w:lang w:eastAsia="ru-RU"/>
        </w:rPr>
        <w:t>в лесу</w:t>
      </w:r>
      <w:proofErr w:type="gramEnd"/>
      <w:r w:rsidRPr="008117CA">
        <w:rPr>
          <w:rFonts w:ascii="Arial" w:eastAsia="Times New Roman" w:hAnsi="Arial" w:cs="Arial"/>
          <w:color w:val="000000"/>
          <w:sz w:val="21"/>
          <w:szCs w:val="21"/>
          <w:lang w:eastAsia="ru-RU"/>
        </w:rPr>
        <w:t xml:space="preserve"> промасленный или пропитанный бензином, керосином или иными горючими веществами обтирочный материал;</w:t>
      </w:r>
    </w:p>
    <w:p w:rsidR="008117CA" w:rsidRPr="008117CA" w:rsidRDefault="008117CA" w:rsidP="008117CA">
      <w:pPr>
        <w:numPr>
          <w:ilvl w:val="0"/>
          <w:numId w:val="1"/>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заправлять топливом баки работающих двигателей внутреннего сгорания, выводить для работы технику с неисправной системой питания двигателя, а также курить или пользоваться открытым огнем вблизи машин, заправляемых топливом;</w:t>
      </w:r>
    </w:p>
    <w:p w:rsidR="008117CA" w:rsidRPr="008117CA" w:rsidRDefault="008117CA" w:rsidP="008117CA">
      <w:pPr>
        <w:numPr>
          <w:ilvl w:val="0"/>
          <w:numId w:val="1"/>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оставлять на освещенной солнцем поляне бутылки, осколки стекла, другой мусор;</w:t>
      </w:r>
    </w:p>
    <w:p w:rsidR="008117CA" w:rsidRPr="008117CA" w:rsidRDefault="008117CA" w:rsidP="008117CA">
      <w:pPr>
        <w:numPr>
          <w:ilvl w:val="0"/>
          <w:numId w:val="1"/>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выжигать траву, а также стерню на полях.</w:t>
      </w:r>
    </w:p>
    <w:p w:rsidR="008117CA" w:rsidRPr="008117CA" w:rsidRDefault="008117CA" w:rsidP="008117CA">
      <w:pPr>
        <w:spacing w:after="300" w:line="300" w:lineRule="atLeast"/>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Лица, виновные в нарушении правил пожарной безопасности, в зависимости от характера нарушений и их последствий, несут дисциплинарную, административную или уголовную ответственность.</w:t>
      </w:r>
      <w:r w:rsidRPr="008117CA">
        <w:rPr>
          <w:rFonts w:ascii="Arial" w:eastAsia="Times New Roman" w:hAnsi="Arial" w:cs="Arial"/>
          <w:color w:val="000000"/>
          <w:sz w:val="21"/>
          <w:szCs w:val="21"/>
          <w:lang w:eastAsia="ru-RU"/>
        </w:rPr>
        <w:br/>
        <w:t>Что делать, если вы оказались в зоне лесного пожара? Если пожар низовой или локальный, можно попытаться потушить пламя самостоятельно:</w:t>
      </w:r>
    </w:p>
    <w:p w:rsidR="008117CA" w:rsidRPr="008117CA" w:rsidRDefault="008117CA" w:rsidP="008117CA">
      <w:pPr>
        <w:numPr>
          <w:ilvl w:val="0"/>
          <w:numId w:val="2"/>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сбить его, захлестывая ветками лиственных пород, заливая водой, забрасывая влажным грунтом затаптывая ногами. При тушении пожара действуйте осмотрительно, не уходите далеко от дорог и просек, не теряйте из виду других участников, поддерживайте с ними зрительную и звуковую связь.</w:t>
      </w:r>
    </w:p>
    <w:p w:rsidR="008117CA" w:rsidRPr="008117CA" w:rsidRDefault="008117CA" w:rsidP="008117CA">
      <w:pPr>
        <w:spacing w:after="300" w:line="300" w:lineRule="atLeast"/>
        <w:rPr>
          <w:rFonts w:ascii="Arial" w:eastAsia="Times New Roman" w:hAnsi="Arial" w:cs="Arial"/>
          <w:color w:val="000000"/>
          <w:sz w:val="21"/>
          <w:szCs w:val="21"/>
          <w:lang w:eastAsia="ru-RU"/>
        </w:rPr>
      </w:pPr>
      <w:r w:rsidRPr="008117CA">
        <w:rPr>
          <w:rFonts w:ascii="Arial" w:eastAsia="Times New Roman" w:hAnsi="Arial" w:cs="Arial"/>
          <w:b/>
          <w:bCs/>
          <w:color w:val="FF0000"/>
          <w:sz w:val="21"/>
          <w:szCs w:val="21"/>
          <w:lang w:eastAsia="ru-RU"/>
        </w:rPr>
        <w:lastRenderedPageBreak/>
        <w:t>Если у вас нет возможности своими силами справиться с локализацией и тушением пожара:</w:t>
      </w:r>
    </w:p>
    <w:p w:rsidR="008117CA" w:rsidRPr="008117CA" w:rsidRDefault="008117CA" w:rsidP="008117CA">
      <w:pPr>
        <w:numPr>
          <w:ilvl w:val="0"/>
          <w:numId w:val="3"/>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немедленно предупредите всех находящихся поблизости о необходимости выхода из опасной зоны;</w:t>
      </w:r>
    </w:p>
    <w:p w:rsidR="008117CA" w:rsidRPr="008117CA" w:rsidRDefault="008117CA" w:rsidP="008117CA">
      <w:pPr>
        <w:numPr>
          <w:ilvl w:val="0"/>
          <w:numId w:val="3"/>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организуйте выход людей на дорогу или просеку, широкую поляну, к берегу реки или водоема, в поле;</w:t>
      </w:r>
    </w:p>
    <w:p w:rsidR="008117CA" w:rsidRPr="008117CA" w:rsidRDefault="008117CA" w:rsidP="008117CA">
      <w:pPr>
        <w:numPr>
          <w:ilvl w:val="0"/>
          <w:numId w:val="3"/>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выходите из опасной зоны быстро, перпендикулярно направлению движения огня;</w:t>
      </w:r>
    </w:p>
    <w:p w:rsidR="008117CA" w:rsidRPr="008117CA" w:rsidRDefault="008117CA" w:rsidP="008117CA">
      <w:pPr>
        <w:numPr>
          <w:ilvl w:val="0"/>
          <w:numId w:val="3"/>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если невозможно уйти от пожара, войдите в водоем или накройтесь мокрой одеждой;</w:t>
      </w:r>
    </w:p>
    <w:p w:rsidR="008117CA" w:rsidRPr="008117CA" w:rsidRDefault="008117CA" w:rsidP="008117CA">
      <w:pPr>
        <w:numPr>
          <w:ilvl w:val="0"/>
          <w:numId w:val="3"/>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оказавшись на открытом пространстве или поляне, дышите, пригнувшись к земле, там воздух менее задымлен;</w:t>
      </w:r>
    </w:p>
    <w:p w:rsidR="008117CA" w:rsidRPr="008117CA" w:rsidRDefault="008117CA" w:rsidP="008117CA">
      <w:pPr>
        <w:numPr>
          <w:ilvl w:val="0"/>
          <w:numId w:val="3"/>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рот и нос при этом прикройте ватно-марлевой повязкой или тканью;</w:t>
      </w:r>
    </w:p>
    <w:p w:rsidR="008117CA" w:rsidRPr="008117CA" w:rsidRDefault="008117CA" w:rsidP="008117CA">
      <w:pPr>
        <w:numPr>
          <w:ilvl w:val="0"/>
          <w:numId w:val="3"/>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после выхода из зоны пожара сообщите о месте, размерах и характере в противопожарную службу, администрацию населенного пункта, лесничество.</w:t>
      </w:r>
    </w:p>
    <w:p w:rsidR="008117CA" w:rsidRPr="008117CA" w:rsidRDefault="008117CA" w:rsidP="008117CA">
      <w:pPr>
        <w:spacing w:after="300" w:line="300" w:lineRule="atLeast"/>
        <w:rPr>
          <w:rFonts w:ascii="Arial" w:eastAsia="Times New Roman" w:hAnsi="Arial" w:cs="Arial"/>
          <w:color w:val="000000"/>
          <w:sz w:val="21"/>
          <w:szCs w:val="21"/>
          <w:lang w:eastAsia="ru-RU"/>
        </w:rPr>
      </w:pPr>
      <w:r w:rsidRPr="008117CA">
        <w:rPr>
          <w:rFonts w:ascii="Arial" w:eastAsia="Times New Roman" w:hAnsi="Arial" w:cs="Arial"/>
          <w:b/>
          <w:bCs/>
          <w:color w:val="FF0000"/>
          <w:sz w:val="21"/>
          <w:szCs w:val="21"/>
          <w:lang w:eastAsia="ru-RU"/>
        </w:rPr>
        <w:t>Если есть вероятность приближения огня к вашему населенному пункту, подготовьтесь к возможной эвакуации:</w:t>
      </w:r>
    </w:p>
    <w:p w:rsidR="008117CA" w:rsidRPr="008117CA" w:rsidRDefault="008117CA" w:rsidP="008117CA">
      <w:pPr>
        <w:numPr>
          <w:ilvl w:val="0"/>
          <w:numId w:val="4"/>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поместите документы, ценные вещи в безопасное, доступное место;</w:t>
      </w:r>
    </w:p>
    <w:p w:rsidR="008117CA" w:rsidRPr="008117CA" w:rsidRDefault="008117CA" w:rsidP="008117CA">
      <w:pPr>
        <w:numPr>
          <w:ilvl w:val="0"/>
          <w:numId w:val="4"/>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подготовьте к возможному экстренному отъезду транспортные средства;</w:t>
      </w:r>
    </w:p>
    <w:p w:rsidR="008117CA" w:rsidRPr="008117CA" w:rsidRDefault="008117CA" w:rsidP="008117CA">
      <w:pPr>
        <w:numPr>
          <w:ilvl w:val="0"/>
          <w:numId w:val="4"/>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наденьте хлопчатобумажную или шерстяную одежду, при себе имейте: перчатки, платок, которым можно закрыть лицо, защитные очки или другие средства защиты глаз;</w:t>
      </w:r>
    </w:p>
    <w:p w:rsidR="008117CA" w:rsidRPr="008117CA" w:rsidRDefault="008117CA" w:rsidP="008117CA">
      <w:pPr>
        <w:numPr>
          <w:ilvl w:val="0"/>
          <w:numId w:val="4"/>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подготовьте запас еды и питьевой воды;</w:t>
      </w:r>
    </w:p>
    <w:p w:rsidR="008117CA" w:rsidRPr="008117CA" w:rsidRDefault="008117CA" w:rsidP="008117CA">
      <w:pPr>
        <w:numPr>
          <w:ilvl w:val="0"/>
          <w:numId w:val="4"/>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внимательно следите за информационными сообщениями по телевидению и радио, средствами оповещения, держите связь со знакомыми в других районах вашей местности;</w:t>
      </w:r>
    </w:p>
    <w:p w:rsidR="008117CA" w:rsidRPr="008117CA" w:rsidRDefault="008117CA" w:rsidP="008117CA">
      <w:pPr>
        <w:numPr>
          <w:ilvl w:val="0"/>
          <w:numId w:val="4"/>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избегайте паники.</w:t>
      </w:r>
    </w:p>
    <w:p w:rsidR="008117CA" w:rsidRPr="008117CA" w:rsidRDefault="008117CA" w:rsidP="008117CA">
      <w:pPr>
        <w:spacing w:after="300" w:line="300" w:lineRule="atLeast"/>
        <w:jc w:val="center"/>
        <w:rPr>
          <w:rFonts w:ascii="Arial" w:eastAsia="Times New Roman" w:hAnsi="Arial" w:cs="Arial"/>
          <w:color w:val="000000"/>
          <w:sz w:val="21"/>
          <w:szCs w:val="21"/>
          <w:lang w:eastAsia="ru-RU"/>
        </w:rPr>
      </w:pPr>
      <w:r w:rsidRPr="008117CA">
        <w:rPr>
          <w:rFonts w:ascii="Arial" w:eastAsia="Times New Roman" w:hAnsi="Arial" w:cs="Arial"/>
          <w:b/>
          <w:bCs/>
          <w:color w:val="FF0000"/>
          <w:sz w:val="21"/>
          <w:szCs w:val="21"/>
          <w:lang w:eastAsia="ru-RU"/>
        </w:rPr>
        <w:t>Если вы обнаружили очаги возгорания, необходимо позвонить в «Службу спасения» по телефону «01».</w:t>
      </w:r>
    </w:p>
    <w:p w:rsidR="008117CA" w:rsidRPr="008117CA" w:rsidRDefault="008117CA" w:rsidP="008117CA">
      <w:pPr>
        <w:spacing w:after="300" w:line="300" w:lineRule="atLeast"/>
        <w:jc w:val="center"/>
        <w:rPr>
          <w:rFonts w:ascii="Arial" w:eastAsia="Times New Roman" w:hAnsi="Arial" w:cs="Arial"/>
          <w:color w:val="000000"/>
          <w:sz w:val="21"/>
          <w:szCs w:val="21"/>
          <w:lang w:eastAsia="ru-RU"/>
        </w:rPr>
      </w:pPr>
      <w:r w:rsidRPr="008117CA">
        <w:rPr>
          <w:rFonts w:ascii="Arial" w:eastAsia="Times New Roman" w:hAnsi="Arial" w:cs="Arial"/>
          <w:b/>
          <w:bCs/>
          <w:color w:val="FF0000"/>
          <w:sz w:val="21"/>
          <w:szCs w:val="21"/>
          <w:lang w:eastAsia="ru-RU"/>
        </w:rPr>
        <w:t>Правила поведения и действия населения при пожаре в населенных пунктах.</w:t>
      </w:r>
    </w:p>
    <w:p w:rsidR="008117CA" w:rsidRPr="008117CA" w:rsidRDefault="008117CA" w:rsidP="008117CA">
      <w:pPr>
        <w:spacing w:after="300" w:line="300" w:lineRule="atLeast"/>
        <w:rPr>
          <w:rFonts w:ascii="Arial" w:eastAsia="Times New Roman" w:hAnsi="Arial" w:cs="Arial"/>
          <w:color w:val="000000"/>
          <w:sz w:val="21"/>
          <w:szCs w:val="21"/>
          <w:lang w:eastAsia="ru-RU"/>
        </w:rPr>
      </w:pPr>
      <w:r w:rsidRPr="008117CA">
        <w:rPr>
          <w:rFonts w:ascii="Arial" w:eastAsia="Times New Roman" w:hAnsi="Arial" w:cs="Arial"/>
          <w:b/>
          <w:bCs/>
          <w:color w:val="000000"/>
          <w:sz w:val="21"/>
          <w:szCs w:val="21"/>
          <w:lang w:eastAsia="ru-RU"/>
        </w:rPr>
        <w:t>Пожар</w:t>
      </w:r>
      <w:r w:rsidRPr="008117CA">
        <w:rPr>
          <w:rFonts w:ascii="Arial" w:eastAsia="Times New Roman" w:hAnsi="Arial" w:cs="Arial"/>
          <w:color w:val="000000"/>
          <w:sz w:val="21"/>
          <w:szCs w:val="21"/>
          <w:lang w:eastAsia="ru-RU"/>
        </w:rPr>
        <w:t> - это неконтролируемое горение, причиняющее материальный ущерб, вред жизни и здоровью граждан, интересам общества и государства. Главными факторами пожара, приводящими к гибели людей и причиняющими материальный ущерб, являются высокая температура и токсичный состав продуктов горения. При пожаре нужно опасаться также обрушений конструкций зданий, взрывов технологического оборудования и приборов, провалов в прогнивший пол здания или грунт, падения подгоревших деревьев. Опасно входить в зону задымления.</w:t>
      </w:r>
    </w:p>
    <w:p w:rsidR="008117CA" w:rsidRPr="008117CA" w:rsidRDefault="008117CA" w:rsidP="008117CA">
      <w:pPr>
        <w:spacing w:after="300" w:line="300" w:lineRule="atLeast"/>
        <w:rPr>
          <w:rFonts w:ascii="Arial" w:eastAsia="Times New Roman" w:hAnsi="Arial" w:cs="Arial"/>
          <w:color w:val="000000"/>
          <w:sz w:val="21"/>
          <w:szCs w:val="21"/>
          <w:lang w:eastAsia="ru-RU"/>
        </w:rPr>
      </w:pPr>
      <w:r w:rsidRPr="008117CA">
        <w:rPr>
          <w:rFonts w:ascii="Arial" w:eastAsia="Times New Roman" w:hAnsi="Arial" w:cs="Arial"/>
          <w:b/>
          <w:bCs/>
          <w:color w:val="FF0000"/>
          <w:sz w:val="21"/>
          <w:szCs w:val="21"/>
          <w:lang w:eastAsia="ru-RU"/>
        </w:rPr>
        <w:t>Чтобы избежать пожара, необходимо знать основные причины его возникновения:</w:t>
      </w:r>
    </w:p>
    <w:p w:rsidR="008117CA" w:rsidRPr="008117CA" w:rsidRDefault="008117CA" w:rsidP="008117CA">
      <w:pPr>
        <w:numPr>
          <w:ilvl w:val="0"/>
          <w:numId w:val="5"/>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неосторожное обращение с огнем - при неосторожном курении, пользовании в помещениях открытым пламенем,</w:t>
      </w:r>
    </w:p>
    <w:p w:rsidR="008117CA" w:rsidRPr="008117CA" w:rsidRDefault="008117CA" w:rsidP="008117CA">
      <w:pPr>
        <w:numPr>
          <w:ilvl w:val="0"/>
          <w:numId w:val="5"/>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разведение костров вблизи строений, небрежность в обращении с предметами бытовой химии, легковоспламеняющимися жидкостями. Источником повышенной пожарной опасности являются балконы, лоджии, сараи, гаражи, захламленные вещами.</w:t>
      </w:r>
    </w:p>
    <w:p w:rsidR="008117CA" w:rsidRPr="008117CA" w:rsidRDefault="008117CA" w:rsidP="008117CA">
      <w:pPr>
        <w:spacing w:after="300" w:line="300" w:lineRule="atLeast"/>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 xml:space="preserve">Пожары от электроприборов возникают в случае перегрузки сети мощными потребителями, при неверном монтаже или ветхости электросетей, при пользовании неисправными </w:t>
      </w:r>
      <w:r w:rsidRPr="008117CA">
        <w:rPr>
          <w:rFonts w:ascii="Arial" w:eastAsia="Times New Roman" w:hAnsi="Arial" w:cs="Arial"/>
          <w:color w:val="000000"/>
          <w:sz w:val="21"/>
          <w:szCs w:val="21"/>
          <w:lang w:eastAsia="ru-RU"/>
        </w:rPr>
        <w:lastRenderedPageBreak/>
        <w:t>электроприборами или приборами с открытыми спиралями и оставлении их без присмотра.</w:t>
      </w:r>
      <w:r w:rsidRPr="008117CA">
        <w:rPr>
          <w:rFonts w:ascii="Arial" w:eastAsia="Times New Roman" w:hAnsi="Arial" w:cs="Arial"/>
          <w:color w:val="000000"/>
          <w:sz w:val="21"/>
          <w:szCs w:val="21"/>
          <w:lang w:eastAsia="ru-RU"/>
        </w:rPr>
        <w:br/>
        <w:t>Оставленные без присмотра топящиеся печи, применение для их розжига бензина, отсутствие противопожарной разделки.</w:t>
      </w:r>
      <w:r w:rsidRPr="008117CA">
        <w:rPr>
          <w:rFonts w:ascii="Arial" w:eastAsia="Times New Roman" w:hAnsi="Arial" w:cs="Arial"/>
          <w:color w:val="000000"/>
          <w:sz w:val="21"/>
          <w:szCs w:val="21"/>
          <w:lang w:eastAsia="ru-RU"/>
        </w:rPr>
        <w:br/>
        <w:t>Пожары от детской шалости с огнем. Виноваты в этом чаще взрослые, которые оставляют детей одних дома, не прячут спички, не контролируют действия и игры детей.</w:t>
      </w:r>
      <w:r w:rsidRPr="008117CA">
        <w:rPr>
          <w:rFonts w:ascii="Arial" w:eastAsia="Times New Roman" w:hAnsi="Arial" w:cs="Arial"/>
          <w:color w:val="000000"/>
          <w:sz w:val="21"/>
          <w:szCs w:val="21"/>
          <w:lang w:eastAsia="ru-RU"/>
        </w:rPr>
        <w:br/>
        <w:t xml:space="preserve">Пожары на транспорте при неисправных </w:t>
      </w:r>
      <w:proofErr w:type="spellStart"/>
      <w:r w:rsidRPr="008117CA">
        <w:rPr>
          <w:rFonts w:ascii="Arial" w:eastAsia="Times New Roman" w:hAnsi="Arial" w:cs="Arial"/>
          <w:color w:val="000000"/>
          <w:sz w:val="21"/>
          <w:szCs w:val="21"/>
          <w:lang w:eastAsia="ru-RU"/>
        </w:rPr>
        <w:t>электро</w:t>
      </w:r>
      <w:proofErr w:type="spellEnd"/>
      <w:r w:rsidRPr="008117CA">
        <w:rPr>
          <w:rFonts w:ascii="Arial" w:eastAsia="Times New Roman" w:hAnsi="Arial" w:cs="Arial"/>
          <w:color w:val="000000"/>
          <w:sz w:val="21"/>
          <w:szCs w:val="21"/>
          <w:lang w:eastAsia="ru-RU"/>
        </w:rPr>
        <w:t xml:space="preserve"> и топливных приборах.</w:t>
      </w:r>
      <w:r w:rsidRPr="008117CA">
        <w:rPr>
          <w:rFonts w:ascii="Arial" w:eastAsia="Times New Roman" w:hAnsi="Arial" w:cs="Arial"/>
          <w:color w:val="000000"/>
          <w:sz w:val="21"/>
          <w:szCs w:val="21"/>
          <w:lang w:eastAsia="ru-RU"/>
        </w:rPr>
        <w:br/>
        <w:t>Нарушение правил проведения электрогазосварочных и огневых работ - частая причина пожаров.</w:t>
      </w:r>
      <w:r w:rsidRPr="008117CA">
        <w:rPr>
          <w:rFonts w:ascii="Arial" w:eastAsia="Times New Roman" w:hAnsi="Arial" w:cs="Arial"/>
          <w:color w:val="000000"/>
          <w:sz w:val="21"/>
          <w:szCs w:val="21"/>
          <w:lang w:eastAsia="ru-RU"/>
        </w:rPr>
        <w:br/>
        <w:t>Пожары от бытовых газовых приборов, неисправных либо оставленных без присмотра.</w:t>
      </w:r>
    </w:p>
    <w:p w:rsidR="008117CA" w:rsidRPr="008117CA" w:rsidRDefault="008117CA" w:rsidP="008117CA">
      <w:pPr>
        <w:spacing w:after="300" w:line="300" w:lineRule="atLeast"/>
        <w:rPr>
          <w:rFonts w:ascii="Arial" w:eastAsia="Times New Roman" w:hAnsi="Arial" w:cs="Arial"/>
          <w:color w:val="000000"/>
          <w:sz w:val="21"/>
          <w:szCs w:val="21"/>
          <w:lang w:eastAsia="ru-RU"/>
        </w:rPr>
      </w:pPr>
      <w:r w:rsidRPr="008117CA">
        <w:rPr>
          <w:rFonts w:ascii="Arial" w:eastAsia="Times New Roman" w:hAnsi="Arial" w:cs="Arial"/>
          <w:b/>
          <w:bCs/>
          <w:color w:val="FF0000"/>
          <w:sz w:val="21"/>
          <w:szCs w:val="21"/>
          <w:lang w:eastAsia="ru-RU"/>
        </w:rPr>
        <w:t>Соблюдайте меры предосторожности:</w:t>
      </w:r>
    </w:p>
    <w:p w:rsidR="008117CA" w:rsidRPr="008117CA" w:rsidRDefault="008117CA" w:rsidP="008117CA">
      <w:pPr>
        <w:numPr>
          <w:ilvl w:val="0"/>
          <w:numId w:val="6"/>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уходя из дома, убедитесь при осмотре, что все электроприборы выключены из розеток, перекрыта ли подача газа; отключите временные нагреватели;</w:t>
      </w:r>
    </w:p>
    <w:p w:rsidR="008117CA" w:rsidRPr="008117CA" w:rsidRDefault="008117CA" w:rsidP="008117CA">
      <w:pPr>
        <w:numPr>
          <w:ilvl w:val="0"/>
          <w:numId w:val="6"/>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убедитесь, что вами не оставлены тлеющие сигареты;</w:t>
      </w:r>
    </w:p>
    <w:p w:rsidR="008117CA" w:rsidRPr="008117CA" w:rsidRDefault="008117CA" w:rsidP="008117CA">
      <w:pPr>
        <w:numPr>
          <w:ilvl w:val="0"/>
          <w:numId w:val="6"/>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закройте окна квартиры, не храните на балконе сгораемое имущество. Помните, что выброшенные из окон окурки часто заносит ветром в окна и на балконы соседних квартир.</w:t>
      </w:r>
    </w:p>
    <w:p w:rsidR="008117CA" w:rsidRPr="008117CA" w:rsidRDefault="008117CA" w:rsidP="008117CA">
      <w:pPr>
        <w:spacing w:after="300" w:line="300" w:lineRule="atLeast"/>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Чтобы своевременно обнаружить и своевременно принять меры к ликвидации пожара, необходимо знать признаки его возгорания:</w:t>
      </w:r>
    </w:p>
    <w:p w:rsidR="008117CA" w:rsidRPr="008117CA" w:rsidRDefault="008117CA" w:rsidP="008117CA">
      <w:pPr>
        <w:numPr>
          <w:ilvl w:val="0"/>
          <w:numId w:val="7"/>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появление незначительного пламени, которому может предшествовать нагревание или тление предметов;</w:t>
      </w:r>
    </w:p>
    <w:p w:rsidR="008117CA" w:rsidRPr="008117CA" w:rsidRDefault="008117CA" w:rsidP="008117CA">
      <w:pPr>
        <w:numPr>
          <w:ilvl w:val="0"/>
          <w:numId w:val="7"/>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наличие запаха перегревшегося вещества и появление дыма;</w:t>
      </w:r>
    </w:p>
    <w:p w:rsidR="008117CA" w:rsidRPr="008117CA" w:rsidRDefault="008117CA" w:rsidP="008117CA">
      <w:pPr>
        <w:numPr>
          <w:ilvl w:val="0"/>
          <w:numId w:val="7"/>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 xml:space="preserve">неожиданно погасший свет или горящие в </w:t>
      </w:r>
      <w:proofErr w:type="spellStart"/>
      <w:r w:rsidRPr="008117CA">
        <w:rPr>
          <w:rFonts w:ascii="Arial" w:eastAsia="Times New Roman" w:hAnsi="Arial" w:cs="Arial"/>
          <w:color w:val="000000"/>
          <w:sz w:val="21"/>
          <w:szCs w:val="21"/>
          <w:lang w:eastAsia="ru-RU"/>
        </w:rPr>
        <w:t>полнакала</w:t>
      </w:r>
      <w:proofErr w:type="spellEnd"/>
      <w:r w:rsidRPr="008117CA">
        <w:rPr>
          <w:rFonts w:ascii="Arial" w:eastAsia="Times New Roman" w:hAnsi="Arial" w:cs="Arial"/>
          <w:color w:val="000000"/>
          <w:sz w:val="21"/>
          <w:szCs w:val="21"/>
          <w:lang w:eastAsia="ru-RU"/>
        </w:rPr>
        <w:t xml:space="preserve"> электролампы;</w:t>
      </w:r>
    </w:p>
    <w:p w:rsidR="008117CA" w:rsidRPr="008117CA" w:rsidRDefault="008117CA" w:rsidP="008117CA">
      <w:pPr>
        <w:numPr>
          <w:ilvl w:val="0"/>
          <w:numId w:val="7"/>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характерный запах горящей резины, пластмассы - это признаки загоревшейся электропроводки;</w:t>
      </w:r>
    </w:p>
    <w:p w:rsidR="008117CA" w:rsidRPr="008117CA" w:rsidRDefault="008117CA" w:rsidP="008117CA">
      <w:pPr>
        <w:numPr>
          <w:ilvl w:val="0"/>
          <w:numId w:val="7"/>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потрескивание.</w:t>
      </w:r>
    </w:p>
    <w:p w:rsidR="008117CA" w:rsidRPr="008117CA" w:rsidRDefault="008117CA" w:rsidP="008117CA">
      <w:pPr>
        <w:spacing w:after="300" w:line="300" w:lineRule="atLeast"/>
        <w:rPr>
          <w:rFonts w:ascii="Arial" w:eastAsia="Times New Roman" w:hAnsi="Arial" w:cs="Arial"/>
          <w:color w:val="000000"/>
          <w:sz w:val="21"/>
          <w:szCs w:val="21"/>
          <w:lang w:eastAsia="ru-RU"/>
        </w:rPr>
      </w:pPr>
      <w:r w:rsidRPr="008117CA">
        <w:rPr>
          <w:rFonts w:ascii="Arial" w:eastAsia="Times New Roman" w:hAnsi="Arial" w:cs="Arial"/>
          <w:b/>
          <w:bCs/>
          <w:i/>
          <w:iCs/>
          <w:color w:val="000000"/>
          <w:sz w:val="21"/>
          <w:szCs w:val="21"/>
          <w:lang w:eastAsia="ru-RU"/>
        </w:rPr>
        <w:t>Помните!</w:t>
      </w:r>
      <w:r w:rsidRPr="008117CA">
        <w:rPr>
          <w:rFonts w:ascii="Arial" w:eastAsia="Times New Roman" w:hAnsi="Arial" w:cs="Arial"/>
          <w:color w:val="000000"/>
          <w:sz w:val="21"/>
          <w:szCs w:val="21"/>
          <w:lang w:eastAsia="ru-RU"/>
        </w:rPr>
        <w:t> При пожаре всегда нужно сохранять хладнокровие, избегать паники, вызвать пожарную охрану по стационарному телефону «01» или по мобильному телефону «010»,  принять необходимые меры для спасения себя и своих близких, организовать встречу пожарных и показать кратчайший путь к очагу возгорания.</w:t>
      </w:r>
      <w:r w:rsidRPr="008117CA">
        <w:rPr>
          <w:rFonts w:ascii="Arial" w:eastAsia="Times New Roman" w:hAnsi="Arial" w:cs="Arial"/>
          <w:color w:val="000000"/>
          <w:sz w:val="21"/>
          <w:szCs w:val="21"/>
          <w:lang w:eastAsia="ru-RU"/>
        </w:rPr>
        <w:br/>
        <w:t xml:space="preserve">При вызове пожарной помощи необходимо сообщить </w:t>
      </w:r>
      <w:proofErr w:type="spellStart"/>
      <w:r w:rsidRPr="008117CA">
        <w:rPr>
          <w:rFonts w:ascii="Arial" w:eastAsia="Times New Roman" w:hAnsi="Arial" w:cs="Arial"/>
          <w:color w:val="000000"/>
          <w:sz w:val="21"/>
          <w:szCs w:val="21"/>
          <w:lang w:eastAsia="ru-RU"/>
        </w:rPr>
        <w:t>диспетчеру:полный</w:t>
      </w:r>
      <w:proofErr w:type="spellEnd"/>
      <w:r w:rsidRPr="008117CA">
        <w:rPr>
          <w:rFonts w:ascii="Arial" w:eastAsia="Times New Roman" w:hAnsi="Arial" w:cs="Arial"/>
          <w:color w:val="000000"/>
          <w:sz w:val="21"/>
          <w:szCs w:val="21"/>
          <w:lang w:eastAsia="ru-RU"/>
        </w:rPr>
        <w:t xml:space="preserve"> адрес (название населенного пункта, улицы, номер и этажность дома, номер квартиры и этаж, где произошел пожар);</w:t>
      </w:r>
    </w:p>
    <w:p w:rsidR="008117CA" w:rsidRPr="008117CA" w:rsidRDefault="008117CA" w:rsidP="008117CA">
      <w:pPr>
        <w:numPr>
          <w:ilvl w:val="0"/>
          <w:numId w:val="8"/>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свою фамилию и номер телефона.</w:t>
      </w:r>
    </w:p>
    <w:p w:rsidR="008117CA" w:rsidRPr="008117CA" w:rsidRDefault="008117CA" w:rsidP="008117CA">
      <w:pPr>
        <w:spacing w:after="300" w:line="300" w:lineRule="atLeast"/>
        <w:rPr>
          <w:rFonts w:ascii="Arial" w:eastAsia="Times New Roman" w:hAnsi="Arial" w:cs="Arial"/>
          <w:color w:val="000000"/>
          <w:sz w:val="21"/>
          <w:szCs w:val="21"/>
          <w:lang w:eastAsia="ru-RU"/>
        </w:rPr>
      </w:pPr>
      <w:r w:rsidRPr="008117CA">
        <w:rPr>
          <w:rFonts w:ascii="Arial" w:eastAsia="Times New Roman" w:hAnsi="Arial" w:cs="Arial"/>
          <w:b/>
          <w:bCs/>
          <w:color w:val="FF0000"/>
          <w:sz w:val="21"/>
          <w:szCs w:val="21"/>
          <w:lang w:eastAsia="ru-RU"/>
        </w:rPr>
        <w:t>При пожаре:</w:t>
      </w:r>
    </w:p>
    <w:p w:rsidR="008117CA" w:rsidRPr="008117CA" w:rsidRDefault="008117CA" w:rsidP="008117CA">
      <w:pPr>
        <w:numPr>
          <w:ilvl w:val="0"/>
          <w:numId w:val="9"/>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вызовите пожарную охрану;</w:t>
      </w:r>
    </w:p>
    <w:p w:rsidR="008117CA" w:rsidRPr="008117CA" w:rsidRDefault="008117CA" w:rsidP="008117CA">
      <w:pPr>
        <w:numPr>
          <w:ilvl w:val="0"/>
          <w:numId w:val="9"/>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выведите на улицу детей, престарелых и тех, кому нужна помощь;</w:t>
      </w:r>
    </w:p>
    <w:p w:rsidR="008117CA" w:rsidRPr="008117CA" w:rsidRDefault="008117CA" w:rsidP="008117CA">
      <w:pPr>
        <w:numPr>
          <w:ilvl w:val="0"/>
          <w:numId w:val="9"/>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тушите пожар подручными средствами (водой, плотной мокрой тканью, от внутренних пожарных кранов в холлах зданий);</w:t>
      </w:r>
    </w:p>
    <w:p w:rsidR="008117CA" w:rsidRPr="008117CA" w:rsidRDefault="008117CA" w:rsidP="008117CA">
      <w:pPr>
        <w:numPr>
          <w:ilvl w:val="0"/>
          <w:numId w:val="9"/>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при опасности поражения электрическим током отключите электроэнергию с помощью автоматов на щитке.</w:t>
      </w:r>
    </w:p>
    <w:p w:rsidR="008117CA" w:rsidRPr="008117CA" w:rsidRDefault="008117CA" w:rsidP="008117CA">
      <w:pPr>
        <w:spacing w:after="300" w:line="300" w:lineRule="atLeast"/>
        <w:rPr>
          <w:rFonts w:ascii="Arial" w:eastAsia="Times New Roman" w:hAnsi="Arial" w:cs="Arial"/>
          <w:color w:val="000000"/>
          <w:sz w:val="21"/>
          <w:szCs w:val="21"/>
          <w:lang w:eastAsia="ru-RU"/>
        </w:rPr>
      </w:pPr>
      <w:r w:rsidRPr="008117CA">
        <w:rPr>
          <w:rFonts w:ascii="Arial" w:eastAsia="Times New Roman" w:hAnsi="Arial" w:cs="Arial"/>
          <w:b/>
          <w:bCs/>
          <w:i/>
          <w:iCs/>
          <w:color w:val="000000"/>
          <w:sz w:val="21"/>
          <w:szCs w:val="21"/>
          <w:lang w:eastAsia="ru-RU"/>
        </w:rPr>
        <w:t>Помните!</w:t>
      </w:r>
      <w:r w:rsidRPr="008117CA">
        <w:rPr>
          <w:rFonts w:ascii="Arial" w:eastAsia="Times New Roman" w:hAnsi="Arial" w:cs="Arial"/>
          <w:color w:val="000000"/>
          <w:sz w:val="21"/>
          <w:szCs w:val="21"/>
          <w:lang w:eastAsia="ru-RU"/>
        </w:rPr>
        <w:t> Тушить водой электроприборы под напряжением опасно для жизни!</w:t>
      </w:r>
    </w:p>
    <w:p w:rsidR="008117CA" w:rsidRPr="008117CA" w:rsidRDefault="008117CA" w:rsidP="008117CA">
      <w:pPr>
        <w:numPr>
          <w:ilvl w:val="0"/>
          <w:numId w:val="10"/>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отключите подачу газа;</w:t>
      </w:r>
    </w:p>
    <w:p w:rsidR="008117CA" w:rsidRPr="008117CA" w:rsidRDefault="008117CA" w:rsidP="008117CA">
      <w:pPr>
        <w:numPr>
          <w:ilvl w:val="0"/>
          <w:numId w:val="10"/>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lastRenderedPageBreak/>
        <w:t>если ликвидировать очаг пожара своими силами невозможно, немедленно покиньте помещение, плотно прикрыв за собой дверь, не запирая ее на ключ;</w:t>
      </w:r>
    </w:p>
    <w:p w:rsidR="008117CA" w:rsidRPr="008117CA" w:rsidRDefault="008117CA" w:rsidP="008117CA">
      <w:pPr>
        <w:numPr>
          <w:ilvl w:val="0"/>
          <w:numId w:val="10"/>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сообщите пожарным об оставшихся в помещении людях, разъясните кратчайший путь к очагу пожара.</w:t>
      </w:r>
    </w:p>
    <w:p w:rsidR="008117CA" w:rsidRPr="008117CA" w:rsidRDefault="008117CA" w:rsidP="008117CA">
      <w:pPr>
        <w:spacing w:after="300" w:line="300" w:lineRule="atLeast"/>
        <w:rPr>
          <w:rFonts w:ascii="Arial" w:eastAsia="Times New Roman" w:hAnsi="Arial" w:cs="Arial"/>
          <w:color w:val="000000"/>
          <w:sz w:val="21"/>
          <w:szCs w:val="21"/>
          <w:lang w:eastAsia="ru-RU"/>
        </w:rPr>
      </w:pPr>
      <w:r w:rsidRPr="008117CA">
        <w:rPr>
          <w:rFonts w:ascii="Arial" w:eastAsia="Times New Roman" w:hAnsi="Arial" w:cs="Arial"/>
          <w:b/>
          <w:bCs/>
          <w:i/>
          <w:iCs/>
          <w:color w:val="000000"/>
          <w:sz w:val="21"/>
          <w:szCs w:val="21"/>
          <w:lang w:eastAsia="ru-RU"/>
        </w:rPr>
        <w:t>Помните! </w:t>
      </w:r>
      <w:r w:rsidRPr="008117CA">
        <w:rPr>
          <w:rFonts w:ascii="Arial" w:eastAsia="Times New Roman" w:hAnsi="Arial" w:cs="Arial"/>
          <w:color w:val="000000"/>
          <w:sz w:val="21"/>
          <w:szCs w:val="21"/>
          <w:lang w:eastAsia="ru-RU"/>
        </w:rPr>
        <w:t>Горящие легковоспламеняющиеся жидкости необходимо тушить с помощью огнетушителя, песка или плотной ткани. Горящий телевизор отключите прежде от сети, накройте плотной тканью. При горении жира на сковороде накройте ее крышкой или плотной мокрой тканью, оставьте остывать на полчаса. Помните! Тушить жир водой нельзя. При попадании горящего жира на пол или стены для тушения можно использовать стиральный порошок или землю из цветочных горшков.</w:t>
      </w:r>
      <w:r w:rsidRPr="008117CA">
        <w:rPr>
          <w:rFonts w:ascii="Arial" w:eastAsia="Times New Roman" w:hAnsi="Arial" w:cs="Arial"/>
          <w:color w:val="000000"/>
          <w:sz w:val="21"/>
          <w:szCs w:val="21"/>
          <w:lang w:eastAsia="ru-RU"/>
        </w:rPr>
        <w:br/>
        <w:t>При пожаре на лестничной клетке, до прибытия пожарных вам необходимо принять меры к тому, чтобы задержать проникновение дыма и огня в квартиру;</w:t>
      </w:r>
    </w:p>
    <w:p w:rsidR="008117CA" w:rsidRPr="008117CA" w:rsidRDefault="008117CA" w:rsidP="008117CA">
      <w:pPr>
        <w:numPr>
          <w:ilvl w:val="0"/>
          <w:numId w:val="11"/>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плотно закройте все двери и окна в помещении;</w:t>
      </w:r>
    </w:p>
    <w:p w:rsidR="008117CA" w:rsidRPr="008117CA" w:rsidRDefault="008117CA" w:rsidP="008117CA">
      <w:pPr>
        <w:numPr>
          <w:ilvl w:val="0"/>
          <w:numId w:val="11"/>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заложите щели между полом и дверью, вентиляционные люки мокрой тканью;</w:t>
      </w:r>
    </w:p>
    <w:p w:rsidR="008117CA" w:rsidRPr="008117CA" w:rsidRDefault="008117CA" w:rsidP="008117CA">
      <w:pPr>
        <w:numPr>
          <w:ilvl w:val="0"/>
          <w:numId w:val="11"/>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поливайте входную дверь изнутри водой.</w:t>
      </w:r>
    </w:p>
    <w:p w:rsidR="008117CA" w:rsidRPr="008117CA" w:rsidRDefault="008117CA" w:rsidP="008117CA">
      <w:pPr>
        <w:spacing w:after="300" w:line="300" w:lineRule="atLeast"/>
        <w:rPr>
          <w:rFonts w:ascii="Arial" w:eastAsia="Times New Roman" w:hAnsi="Arial" w:cs="Arial"/>
          <w:color w:val="000000"/>
          <w:sz w:val="21"/>
          <w:szCs w:val="21"/>
          <w:lang w:eastAsia="ru-RU"/>
        </w:rPr>
      </w:pPr>
      <w:r w:rsidRPr="008117CA">
        <w:rPr>
          <w:rFonts w:ascii="Arial" w:eastAsia="Times New Roman" w:hAnsi="Arial" w:cs="Arial"/>
          <w:b/>
          <w:bCs/>
          <w:color w:val="FF0000"/>
          <w:sz w:val="21"/>
          <w:szCs w:val="21"/>
          <w:lang w:eastAsia="ru-RU"/>
        </w:rPr>
        <w:t>Безопасная эвакуация состоит в следующем:</w:t>
      </w:r>
    </w:p>
    <w:p w:rsidR="008117CA" w:rsidRPr="008117CA" w:rsidRDefault="008117CA" w:rsidP="008117CA">
      <w:pPr>
        <w:numPr>
          <w:ilvl w:val="0"/>
          <w:numId w:val="12"/>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уходить следует по наиболее безопасному пути, двигаясь как можно ближе к полу, защитив органы дыхания мокрой тканью;</w:t>
      </w:r>
    </w:p>
    <w:p w:rsidR="008117CA" w:rsidRPr="008117CA" w:rsidRDefault="008117CA" w:rsidP="008117CA">
      <w:pPr>
        <w:numPr>
          <w:ilvl w:val="0"/>
          <w:numId w:val="12"/>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никогда не бегите наугад;</w:t>
      </w:r>
    </w:p>
    <w:p w:rsidR="008117CA" w:rsidRPr="008117CA" w:rsidRDefault="008117CA" w:rsidP="008117CA">
      <w:pPr>
        <w:numPr>
          <w:ilvl w:val="0"/>
          <w:numId w:val="12"/>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спускайтесь только по лестницам. Во время пожара запрещено пользоваться лифтом и другими механическими средствами: при отключении электроэнергии они застревают между этажами. Не спускайтесь по водосточным трубам, коммуникационным стоякам и с помощью простыней - падение почти неизбежно.</w:t>
      </w:r>
    </w:p>
    <w:p w:rsidR="008117CA" w:rsidRPr="008117CA" w:rsidRDefault="008117CA" w:rsidP="008117CA">
      <w:pPr>
        <w:spacing w:after="300" w:line="300" w:lineRule="atLeast"/>
        <w:rPr>
          <w:rFonts w:ascii="Arial" w:eastAsia="Times New Roman" w:hAnsi="Arial" w:cs="Arial"/>
          <w:color w:val="000000"/>
          <w:sz w:val="21"/>
          <w:szCs w:val="21"/>
          <w:lang w:eastAsia="ru-RU"/>
        </w:rPr>
      </w:pPr>
      <w:r w:rsidRPr="008117CA">
        <w:rPr>
          <w:rFonts w:ascii="Arial" w:eastAsia="Times New Roman" w:hAnsi="Arial" w:cs="Arial"/>
          <w:b/>
          <w:bCs/>
          <w:color w:val="FF0000"/>
          <w:sz w:val="21"/>
          <w:szCs w:val="21"/>
          <w:lang w:eastAsia="ru-RU"/>
        </w:rPr>
        <w:t>Если на человеке загорелась одежда:</w:t>
      </w:r>
    </w:p>
    <w:p w:rsidR="008117CA" w:rsidRPr="008117CA" w:rsidRDefault="008117CA" w:rsidP="008117CA">
      <w:pPr>
        <w:numPr>
          <w:ilvl w:val="0"/>
          <w:numId w:val="13"/>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не давайте ему бегать, чтобы пламя не разгорелось сильнее;</w:t>
      </w:r>
    </w:p>
    <w:p w:rsidR="008117CA" w:rsidRPr="008117CA" w:rsidRDefault="008117CA" w:rsidP="008117CA">
      <w:pPr>
        <w:numPr>
          <w:ilvl w:val="0"/>
          <w:numId w:val="13"/>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повалите человека на землю и заставьте кататься, чтобы сбить пламя, или набросьте на него плотную ткань. Без кислорода горение прекратится;</w:t>
      </w:r>
    </w:p>
    <w:p w:rsidR="008117CA" w:rsidRPr="008117CA" w:rsidRDefault="008117CA" w:rsidP="008117CA">
      <w:pPr>
        <w:numPr>
          <w:ilvl w:val="0"/>
          <w:numId w:val="13"/>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вызовите скорую помощь по телефону «03»;</w:t>
      </w:r>
    </w:p>
    <w:p w:rsidR="008117CA" w:rsidRPr="008117CA" w:rsidRDefault="008117CA" w:rsidP="008117CA">
      <w:pPr>
        <w:numPr>
          <w:ilvl w:val="0"/>
          <w:numId w:val="13"/>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окажите первую помощь пострадавшему.</w:t>
      </w:r>
    </w:p>
    <w:p w:rsidR="008117CA" w:rsidRPr="008117CA" w:rsidRDefault="008117CA" w:rsidP="008117CA">
      <w:pPr>
        <w:spacing w:after="300" w:line="300" w:lineRule="atLeast"/>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При ожогах охладите обожженную поверхность холодной водой, наложите стерильную повязку и вызовите скорую помощь. Запрещено снимать или отрывать одежду с обгоревших участков смазывать чем-либо обожженную поверхность (йодом, маслом, зеленкой).</w:t>
      </w:r>
      <w:r w:rsidRPr="008117CA">
        <w:rPr>
          <w:rFonts w:ascii="Arial" w:eastAsia="Times New Roman" w:hAnsi="Arial" w:cs="Arial"/>
          <w:color w:val="000000"/>
          <w:sz w:val="21"/>
          <w:szCs w:val="21"/>
          <w:lang w:eastAsia="ru-RU"/>
        </w:rPr>
        <w:br/>
        <w:t>При отравлении угарным газом срочно вынесите пострадавшего на свежий воздух, освободите от тесной одежды, при необходимости немедленно приступите к искусственному дыханию, доставьте в лечебное учреждение.</w:t>
      </w:r>
    </w:p>
    <w:p w:rsidR="008117CA" w:rsidRPr="008117CA" w:rsidRDefault="008117CA" w:rsidP="008117CA">
      <w:pPr>
        <w:spacing w:after="300" w:line="300" w:lineRule="atLeast"/>
        <w:jc w:val="center"/>
        <w:rPr>
          <w:rFonts w:ascii="Arial" w:eastAsia="Times New Roman" w:hAnsi="Arial" w:cs="Arial"/>
          <w:color w:val="000000"/>
          <w:sz w:val="21"/>
          <w:szCs w:val="21"/>
          <w:lang w:eastAsia="ru-RU"/>
        </w:rPr>
      </w:pPr>
      <w:r w:rsidRPr="008117CA">
        <w:rPr>
          <w:rFonts w:ascii="Arial" w:eastAsia="Times New Roman" w:hAnsi="Arial" w:cs="Arial"/>
          <w:b/>
          <w:bCs/>
          <w:color w:val="FF0000"/>
          <w:sz w:val="21"/>
          <w:szCs w:val="21"/>
          <w:lang w:eastAsia="ru-RU"/>
        </w:rPr>
        <w:t>Засуха.</w:t>
      </w:r>
    </w:p>
    <w:p w:rsidR="008117CA" w:rsidRPr="008117CA" w:rsidRDefault="008117CA" w:rsidP="008117CA">
      <w:pPr>
        <w:spacing w:after="300" w:line="300" w:lineRule="atLeast"/>
        <w:rPr>
          <w:rFonts w:ascii="Arial" w:eastAsia="Times New Roman" w:hAnsi="Arial" w:cs="Arial"/>
          <w:color w:val="000000"/>
          <w:sz w:val="21"/>
          <w:szCs w:val="21"/>
          <w:lang w:eastAsia="ru-RU"/>
        </w:rPr>
      </w:pPr>
      <w:r w:rsidRPr="008117CA">
        <w:rPr>
          <w:rFonts w:ascii="Arial" w:eastAsia="Times New Roman" w:hAnsi="Arial" w:cs="Arial"/>
          <w:b/>
          <w:bCs/>
          <w:color w:val="FF0000"/>
          <w:sz w:val="21"/>
          <w:szCs w:val="21"/>
          <w:lang w:eastAsia="ru-RU"/>
        </w:rPr>
        <w:t>Как действовать во время засухи (при сильной жаре)</w:t>
      </w:r>
      <w:r w:rsidRPr="008117CA">
        <w:rPr>
          <w:rFonts w:ascii="Arial" w:eastAsia="Times New Roman" w:hAnsi="Arial" w:cs="Arial"/>
          <w:color w:val="000000"/>
          <w:sz w:val="21"/>
          <w:szCs w:val="21"/>
          <w:lang w:eastAsia="ru-RU"/>
        </w:rPr>
        <w:br/>
        <w:t xml:space="preserve">Избегайте воздействия повышенной температуры. Носите светлую воздухопроницаемую одежду (желательно из хлопка) с головным убором. Помните, что обожженная кожа перестает выделять пот и охлаждаться. Передвигайтесь не спеша, старайтесь чаще находиться в тени. Не употребляйте пиво и другие алкогольные напитки, это приведет к ухудшению общего состояния организма. Посоветуйтесь с врачом, требуется ли вам дополнительное употребление соли во время жары. При тепловом поражении немедленно перейдите в тень, </w:t>
      </w:r>
      <w:r w:rsidRPr="008117CA">
        <w:rPr>
          <w:rFonts w:ascii="Arial" w:eastAsia="Times New Roman" w:hAnsi="Arial" w:cs="Arial"/>
          <w:color w:val="000000"/>
          <w:sz w:val="21"/>
          <w:szCs w:val="21"/>
          <w:lang w:eastAsia="ru-RU"/>
        </w:rPr>
        <w:lastRenderedPageBreak/>
        <w:t>на ветер или примите душ, медленно выпейте много воды. Постарайтесь охладить свое тело, чтобы избежать теплового удара. В случае потери сознания кем-то из окружающих, проведите реанимационные мероприятия (делайте массаж сердца и искусственное дыхание). Помните, что во время засухи возрастает вероятность пожаров.</w:t>
      </w:r>
    </w:p>
    <w:p w:rsidR="008117CA" w:rsidRPr="008117CA" w:rsidRDefault="008117CA" w:rsidP="008117CA">
      <w:pPr>
        <w:spacing w:after="300" w:line="300" w:lineRule="atLeast"/>
        <w:jc w:val="center"/>
        <w:rPr>
          <w:rFonts w:ascii="Arial" w:eastAsia="Times New Roman" w:hAnsi="Arial" w:cs="Arial"/>
          <w:color w:val="000000"/>
          <w:sz w:val="21"/>
          <w:szCs w:val="21"/>
          <w:lang w:eastAsia="ru-RU"/>
        </w:rPr>
      </w:pPr>
      <w:r w:rsidRPr="008117CA">
        <w:rPr>
          <w:rFonts w:ascii="Arial" w:eastAsia="Times New Roman" w:hAnsi="Arial" w:cs="Arial"/>
          <w:b/>
          <w:bCs/>
          <w:color w:val="FF0000"/>
          <w:sz w:val="21"/>
          <w:szCs w:val="21"/>
          <w:lang w:eastAsia="ru-RU"/>
        </w:rPr>
        <w:t>Наводнение.</w:t>
      </w:r>
    </w:p>
    <w:p w:rsidR="008117CA" w:rsidRPr="008117CA" w:rsidRDefault="008117CA" w:rsidP="008117CA">
      <w:pPr>
        <w:spacing w:after="300" w:line="300" w:lineRule="atLeast"/>
        <w:rPr>
          <w:rFonts w:ascii="Arial" w:eastAsia="Times New Roman" w:hAnsi="Arial" w:cs="Arial"/>
          <w:color w:val="000000"/>
          <w:sz w:val="21"/>
          <w:szCs w:val="21"/>
          <w:lang w:eastAsia="ru-RU"/>
        </w:rPr>
      </w:pPr>
      <w:r w:rsidRPr="008117CA">
        <w:rPr>
          <w:rFonts w:ascii="Arial" w:eastAsia="Times New Roman" w:hAnsi="Arial" w:cs="Arial"/>
          <w:b/>
          <w:bCs/>
          <w:color w:val="FF0000"/>
          <w:sz w:val="21"/>
          <w:szCs w:val="21"/>
          <w:lang w:eastAsia="ru-RU"/>
        </w:rPr>
        <w:t>Как действовать во время наводнения</w:t>
      </w:r>
      <w:r w:rsidRPr="008117CA">
        <w:rPr>
          <w:rFonts w:ascii="Arial" w:eastAsia="Times New Roman" w:hAnsi="Arial" w:cs="Arial"/>
          <w:color w:val="000000"/>
          <w:sz w:val="21"/>
          <w:szCs w:val="21"/>
          <w:lang w:eastAsia="ru-RU"/>
        </w:rPr>
        <w:br/>
        <w:t>По сигналу оповещения об угрозе наводнения и об эвакуации безотлагательно, в установленном порядке выходите (выезжайте) из опасной зоны возможного катастрофического затопления в назначенный безопасный район или на возвышенные участки местности, захватив с собой документы, ценности, необходимые вещи и двухсуточный запас непортящихся продуктов питания. В конечном пункте эвакуации зарегистрируйтесь.</w:t>
      </w:r>
      <w:r w:rsidRPr="008117CA">
        <w:rPr>
          <w:rFonts w:ascii="Arial" w:eastAsia="Times New Roman" w:hAnsi="Arial" w:cs="Arial"/>
          <w:color w:val="000000"/>
          <w:sz w:val="21"/>
          <w:szCs w:val="21"/>
          <w:lang w:eastAsia="ru-RU"/>
        </w:rPr>
        <w:br/>
        <w:t>Перед уходом из дома выключите электричество и газ, погасите огонь в отопительных печах, закрепите все плавучие предметы, находящиеся вне зданий, или разместите их в подсобных помещениях. Если позволяет время, ценные домашние вещи переместите на верхние этажи или на чердак жилого дома. Закройте окна и двери, при необходимости и наличии времени забейте снаружи досками (щитами) окна и двери первых этажей. При отсутствии организованной эвакуации, до прибытия помощи или спада воды, находитесь на верхних этажах и крышах зданий, на деревьях или других возвышающихся предметах.</w:t>
      </w:r>
      <w:r w:rsidRPr="008117CA">
        <w:rPr>
          <w:rFonts w:ascii="Arial" w:eastAsia="Times New Roman" w:hAnsi="Arial" w:cs="Arial"/>
          <w:color w:val="000000"/>
          <w:sz w:val="21"/>
          <w:szCs w:val="21"/>
          <w:lang w:eastAsia="ru-RU"/>
        </w:rPr>
        <w:br/>
        <w:t xml:space="preserve">При этом постоянно подавайте сигнал бедствия: днем вывешиванием или размахиванием хорошо видимым полотнищем, подбитым к древку, а в темное время световым сигналом и периодически голосом. При подходе спасателей спокойно, без паники и суеты, с соблюдением мер предосторожности, переходите в плавательное средство. При этом неукоснительно соблюдайте требования спасателей, не допускайте перегрузки </w:t>
      </w:r>
      <w:proofErr w:type="spellStart"/>
      <w:r w:rsidRPr="008117CA">
        <w:rPr>
          <w:rFonts w:ascii="Arial" w:eastAsia="Times New Roman" w:hAnsi="Arial" w:cs="Arial"/>
          <w:color w:val="000000"/>
          <w:sz w:val="21"/>
          <w:szCs w:val="21"/>
          <w:lang w:eastAsia="ru-RU"/>
        </w:rPr>
        <w:t>плавсредств</w:t>
      </w:r>
      <w:proofErr w:type="spellEnd"/>
      <w:r w:rsidRPr="008117CA">
        <w:rPr>
          <w:rFonts w:ascii="Arial" w:eastAsia="Times New Roman" w:hAnsi="Arial" w:cs="Arial"/>
          <w:color w:val="000000"/>
          <w:sz w:val="21"/>
          <w:szCs w:val="21"/>
          <w:lang w:eastAsia="ru-RU"/>
        </w:rPr>
        <w:t>. Во время движения не покидайте установленных мест, не садитесь на борта, строго выполняйте требования экипажа. Самостоятельно выбираться из затопленного района рекомендуется только при наличии таких серьезных причин, как необходимость оказания медицинской помощи пострадавшим, продолжающийся подъем уровня воды, при угрозе затопления верхних этажей (чердака).</w:t>
      </w:r>
      <w:r w:rsidRPr="008117CA">
        <w:rPr>
          <w:rFonts w:ascii="Arial" w:eastAsia="Times New Roman" w:hAnsi="Arial" w:cs="Arial"/>
          <w:color w:val="000000"/>
          <w:sz w:val="21"/>
          <w:szCs w:val="21"/>
          <w:lang w:eastAsia="ru-RU"/>
        </w:rPr>
        <w:br/>
        <w:t>При этом необходимо иметь надежное плавательное средство и знать направление движения. В ходе самостоятельного выдвижения не прекращайте подавать сигнал бедствия. Оказывайте помощь людям, плывущим в воде и утопающим.</w:t>
      </w:r>
      <w:r w:rsidRPr="008117CA">
        <w:rPr>
          <w:rFonts w:ascii="Arial" w:eastAsia="Times New Roman" w:hAnsi="Arial" w:cs="Arial"/>
          <w:color w:val="000000"/>
          <w:sz w:val="21"/>
          <w:szCs w:val="21"/>
          <w:lang w:eastAsia="ru-RU"/>
        </w:rPr>
        <w:br/>
        <w:t>Если тонет человек</w:t>
      </w:r>
      <w:r w:rsidRPr="008117CA">
        <w:rPr>
          <w:rFonts w:ascii="Arial" w:eastAsia="Times New Roman" w:hAnsi="Arial" w:cs="Arial"/>
          <w:color w:val="000000"/>
          <w:sz w:val="21"/>
          <w:szCs w:val="21"/>
          <w:lang w:eastAsia="ru-RU"/>
        </w:rPr>
        <w:br/>
        <w:t>Бросьте тонущему человеку плавающий предмет, ободрите его, позовите помощь. Добираясь до пострадавшего вплавь учтите течение реки. Если тонущий не контролирует свои действия, подплывите к нему сзади и, захватив его за волосы, буксируйте к берегу.</w:t>
      </w:r>
    </w:p>
    <w:p w:rsidR="008117CA" w:rsidRPr="008117CA" w:rsidRDefault="008117CA" w:rsidP="008117CA">
      <w:pPr>
        <w:spacing w:after="300" w:line="300" w:lineRule="atLeast"/>
        <w:jc w:val="center"/>
        <w:rPr>
          <w:rFonts w:ascii="Arial" w:eastAsia="Times New Roman" w:hAnsi="Arial" w:cs="Arial"/>
          <w:color w:val="000000"/>
          <w:sz w:val="21"/>
          <w:szCs w:val="21"/>
          <w:lang w:eastAsia="ru-RU"/>
        </w:rPr>
      </w:pPr>
      <w:r w:rsidRPr="008117CA">
        <w:rPr>
          <w:rFonts w:ascii="Arial" w:eastAsia="Times New Roman" w:hAnsi="Arial" w:cs="Arial"/>
          <w:b/>
          <w:bCs/>
          <w:color w:val="FF0000"/>
          <w:sz w:val="21"/>
          <w:szCs w:val="21"/>
          <w:lang w:eastAsia="ru-RU"/>
        </w:rPr>
        <w:t>Ураган, буря.</w:t>
      </w:r>
    </w:p>
    <w:p w:rsidR="008117CA" w:rsidRPr="008117CA" w:rsidRDefault="008117CA" w:rsidP="008117CA">
      <w:pPr>
        <w:spacing w:after="300" w:line="300" w:lineRule="atLeast"/>
        <w:rPr>
          <w:rFonts w:ascii="Arial" w:eastAsia="Times New Roman" w:hAnsi="Arial" w:cs="Arial"/>
          <w:color w:val="000000"/>
          <w:sz w:val="21"/>
          <w:szCs w:val="21"/>
          <w:lang w:eastAsia="ru-RU"/>
        </w:rPr>
      </w:pPr>
      <w:r w:rsidRPr="008117CA">
        <w:rPr>
          <w:rFonts w:ascii="Arial" w:eastAsia="Times New Roman" w:hAnsi="Arial" w:cs="Arial"/>
          <w:b/>
          <w:bCs/>
          <w:color w:val="FF0000"/>
          <w:sz w:val="21"/>
          <w:szCs w:val="21"/>
          <w:lang w:eastAsia="ru-RU"/>
        </w:rPr>
        <w:t>Как действовать во время урагана, бури.</w:t>
      </w:r>
      <w:r w:rsidRPr="008117CA">
        <w:rPr>
          <w:rFonts w:ascii="Arial" w:eastAsia="Times New Roman" w:hAnsi="Arial" w:cs="Arial"/>
          <w:color w:val="000000"/>
          <w:sz w:val="21"/>
          <w:szCs w:val="21"/>
          <w:lang w:eastAsia="ru-RU"/>
        </w:rPr>
        <w:br/>
        <w:t xml:space="preserve">Если ураган (буря) застал Вас в здании, отойдите от окон и займите безопасное место у стен внутренних помещений, в коридоре, у встроенных шкафов, в ванных комнатах, туалете, кладовых, в прочных шкафах, под столами. Погасите огонь в печах, отключите электроэнергию, закройте краны на газовых сетях. В темное время суток используйте фонари, лампы, свечи; включите радиоприемник для получения информации управления ГО и ЧС и комиссии по чрезвычайным ситуациям; по возможности, находитесь в заглубленном укрытии, </w:t>
      </w:r>
      <w:r w:rsidRPr="008117CA">
        <w:rPr>
          <w:rFonts w:ascii="Arial" w:eastAsia="Times New Roman" w:hAnsi="Arial" w:cs="Arial"/>
          <w:color w:val="000000"/>
          <w:sz w:val="21"/>
          <w:szCs w:val="21"/>
          <w:lang w:eastAsia="ru-RU"/>
        </w:rPr>
        <w:lastRenderedPageBreak/>
        <w:t>в убежищах, погребах и т. п.</w:t>
      </w:r>
      <w:r w:rsidRPr="008117CA">
        <w:rPr>
          <w:rFonts w:ascii="Arial" w:eastAsia="Times New Roman" w:hAnsi="Arial" w:cs="Arial"/>
          <w:color w:val="000000"/>
          <w:sz w:val="21"/>
          <w:szCs w:val="21"/>
          <w:lang w:eastAsia="ru-RU"/>
        </w:rPr>
        <w:br/>
        <w:t>Если ураган, буря застали Вас на улицах населенного пункта, держитесь как можно дальше от легких построек, зданий, мостов, эстакад, линий электропередачи, мачт, деревьев, рек, озер и промышленных объектов. Для защиты от летящих обломков и осколков стекла используйте листы фанеры, картонные и пластмассовые ящики, доски и другие подручные средства.</w:t>
      </w:r>
      <w:r w:rsidRPr="008117CA">
        <w:rPr>
          <w:rFonts w:ascii="Arial" w:eastAsia="Times New Roman" w:hAnsi="Arial" w:cs="Arial"/>
          <w:color w:val="000000"/>
          <w:sz w:val="21"/>
          <w:szCs w:val="21"/>
          <w:lang w:eastAsia="ru-RU"/>
        </w:rPr>
        <w:br/>
        <w:t>Старайтесь быстрее укрыться в подвалах, погребах и противорадиационных укрытиях, имеющихся в населенных пунктах. Не заходите в поврежденные здания, так как они могут обрушиться при новых порывах ветра.</w:t>
      </w:r>
      <w:r w:rsidRPr="008117CA">
        <w:rPr>
          <w:rFonts w:ascii="Arial" w:eastAsia="Times New Roman" w:hAnsi="Arial" w:cs="Arial"/>
          <w:color w:val="000000"/>
          <w:sz w:val="21"/>
          <w:szCs w:val="21"/>
          <w:lang w:eastAsia="ru-RU"/>
        </w:rPr>
        <w:br/>
        <w:t>При снежной буре укрывайтесь в зданиях. Если вы оказались в поле или на проселочной дороге, выходите на магистральные дороги, которые периодически расчищаются и где большая вероятность оказания Вам помощи. При пыльной буре закройте лицо марлевой повязкой, платком, куском ткани, а глаза очками. Не оставайтесь в автомобиле, выходите из него и укрывайтесь, как указано выше.</w:t>
      </w:r>
    </w:p>
    <w:p w:rsidR="008117CA" w:rsidRPr="008117CA" w:rsidRDefault="008117CA" w:rsidP="008117CA">
      <w:pPr>
        <w:spacing w:after="300" w:line="300" w:lineRule="atLeast"/>
        <w:jc w:val="center"/>
        <w:rPr>
          <w:rFonts w:ascii="Arial" w:eastAsia="Times New Roman" w:hAnsi="Arial" w:cs="Arial"/>
          <w:color w:val="000000"/>
          <w:sz w:val="21"/>
          <w:szCs w:val="21"/>
          <w:lang w:eastAsia="ru-RU"/>
        </w:rPr>
      </w:pPr>
      <w:r w:rsidRPr="008117CA">
        <w:rPr>
          <w:rFonts w:ascii="Arial" w:eastAsia="Times New Roman" w:hAnsi="Arial" w:cs="Arial"/>
          <w:b/>
          <w:bCs/>
          <w:color w:val="FF0000"/>
          <w:sz w:val="21"/>
          <w:szCs w:val="21"/>
          <w:lang w:eastAsia="ru-RU"/>
        </w:rPr>
        <w:t>Оползень.</w:t>
      </w:r>
    </w:p>
    <w:p w:rsidR="008117CA" w:rsidRPr="008117CA" w:rsidRDefault="008117CA" w:rsidP="008117CA">
      <w:pPr>
        <w:spacing w:after="300" w:line="300" w:lineRule="atLeast"/>
        <w:rPr>
          <w:rFonts w:ascii="Arial" w:eastAsia="Times New Roman" w:hAnsi="Arial" w:cs="Arial"/>
          <w:color w:val="000000"/>
          <w:sz w:val="21"/>
          <w:szCs w:val="21"/>
          <w:lang w:eastAsia="ru-RU"/>
        </w:rPr>
      </w:pPr>
      <w:r w:rsidRPr="008117CA">
        <w:rPr>
          <w:rFonts w:ascii="Arial" w:eastAsia="Times New Roman" w:hAnsi="Arial" w:cs="Arial"/>
          <w:b/>
          <w:bCs/>
          <w:color w:val="FF0000"/>
          <w:sz w:val="21"/>
          <w:szCs w:val="21"/>
          <w:lang w:eastAsia="ru-RU"/>
        </w:rPr>
        <w:t>Как действовать при оползне</w:t>
      </w:r>
      <w:r w:rsidRPr="008117CA">
        <w:rPr>
          <w:rFonts w:ascii="Arial" w:eastAsia="Times New Roman" w:hAnsi="Arial" w:cs="Arial"/>
          <w:color w:val="000000"/>
          <w:sz w:val="21"/>
          <w:szCs w:val="21"/>
          <w:lang w:eastAsia="ru-RU"/>
        </w:rPr>
        <w:br/>
        <w:t>При получении сигналов об угрозе возникновения оползня отключите электроприборы, газовые приборы и водопроводную сеть, приготовьтесь к немедленной эвакуации по заранее разработанным планам. В зависимости от выявленной оползневой станцией скорости смещения оползня действуйте, сообразуясь с угрозой. При слабой скорости смещения (метры в месяц) поступайте в зависимости от своих возможностей (переносите строения на заранее намеченное место, вывозите мебель, вещи и т.д.). При скорости смещения оползня более 0,5-1,0 м в сутки эвакуируйтесь в соответствии с заранее отработанным планам. При эвакуации берите с собой документы, ценности, а в зависимости от обстановки и указаний администрации теплые вещи и продукты.</w:t>
      </w:r>
      <w:r w:rsidRPr="008117CA">
        <w:rPr>
          <w:rFonts w:ascii="Arial" w:eastAsia="Times New Roman" w:hAnsi="Arial" w:cs="Arial"/>
          <w:color w:val="000000"/>
          <w:sz w:val="21"/>
          <w:szCs w:val="21"/>
          <w:lang w:eastAsia="ru-RU"/>
        </w:rPr>
        <w:br/>
        <w:t>Срочно эвакуируйтесь в безопасное место и, при необходимости, помогите спасателям в откопке, извлечении из обвала пострадавших и оказании им помощи.</w:t>
      </w:r>
    </w:p>
    <w:p w:rsidR="008117CA" w:rsidRPr="008117CA" w:rsidRDefault="008117CA" w:rsidP="008117CA">
      <w:pPr>
        <w:spacing w:after="300" w:line="300" w:lineRule="atLeast"/>
        <w:jc w:val="center"/>
        <w:rPr>
          <w:rFonts w:ascii="Arial" w:eastAsia="Times New Roman" w:hAnsi="Arial" w:cs="Arial"/>
          <w:color w:val="000000"/>
          <w:sz w:val="21"/>
          <w:szCs w:val="21"/>
          <w:lang w:eastAsia="ru-RU"/>
        </w:rPr>
      </w:pPr>
      <w:r w:rsidRPr="008117CA">
        <w:rPr>
          <w:rFonts w:ascii="Arial" w:eastAsia="Times New Roman" w:hAnsi="Arial" w:cs="Arial"/>
          <w:b/>
          <w:bCs/>
          <w:color w:val="FF0000"/>
          <w:sz w:val="21"/>
          <w:szCs w:val="21"/>
          <w:lang w:eastAsia="ru-RU"/>
        </w:rPr>
        <w:t>Действие населения при авариях с вредными ядовитыми веществами.</w:t>
      </w:r>
    </w:p>
    <w:p w:rsidR="008117CA" w:rsidRPr="008117CA" w:rsidRDefault="008117CA" w:rsidP="008117CA">
      <w:pPr>
        <w:spacing w:after="300" w:line="300" w:lineRule="atLeast"/>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Наряду с природными стихийными бедствиями на промышленных предприятиях города могут возникнуть производственные аварии с выбросом вредных веществ; хлора, аммиака, соляной кислоты. Хлор газ зеленовато-желтого цвета с резким удушающим запахом. Тяжелее воздуха. При испарении и соединении с водяными парами в воздухе стелется над землей в виде тумана зеленовато-белого цвета, может проникнуть в нижние этажи и подвальные помещения зданий. При выходе в атмосферу из неисправных емкостей дымит. Пары сильно раздражают органы дыхания, глаза и кожу. Аммиак бесцветный газ с резким удушающим запахом. Легче воздуха, хорошо растворим в воде. При выходе в атмосферу из неисправных емкостей дымит. Опасен при вдыхании. При высоких Концентрациях возможен смертельный исход. Пары сильно раздражают органы дыхания, глаза и кожу. Соляная кислота водный раствор желтого цвета с резким запахом. Пары вызывают раздражение слизистой оболочки глаз, кашель, чувство удушья. При попадании водного раствора на кожу ожоги. Имеющиеся на объектах города вредные ядовитые вещества при выбросе (</w:t>
      </w:r>
      <w:proofErr w:type="spellStart"/>
      <w:r w:rsidRPr="008117CA">
        <w:rPr>
          <w:rFonts w:ascii="Arial" w:eastAsia="Times New Roman" w:hAnsi="Arial" w:cs="Arial"/>
          <w:color w:val="000000"/>
          <w:sz w:val="21"/>
          <w:szCs w:val="21"/>
          <w:lang w:eastAsia="ru-RU"/>
        </w:rPr>
        <w:t>выливе</w:t>
      </w:r>
      <w:proofErr w:type="spellEnd"/>
      <w:r w:rsidRPr="008117CA">
        <w:rPr>
          <w:rFonts w:ascii="Arial" w:eastAsia="Times New Roman" w:hAnsi="Arial" w:cs="Arial"/>
          <w:color w:val="000000"/>
          <w:sz w:val="21"/>
          <w:szCs w:val="21"/>
          <w:lang w:eastAsia="ru-RU"/>
        </w:rPr>
        <w:t>) их в результате аварийных ситуаций распространяются по направлению ветра и имеют резкий, характерный запах, образуют на местности облако тумана различной окраски.</w:t>
      </w:r>
      <w:r w:rsidRPr="008117CA">
        <w:rPr>
          <w:rFonts w:ascii="Arial" w:eastAsia="Times New Roman" w:hAnsi="Arial" w:cs="Arial"/>
          <w:color w:val="000000"/>
          <w:sz w:val="21"/>
          <w:szCs w:val="21"/>
          <w:lang w:eastAsia="ru-RU"/>
        </w:rPr>
        <w:br/>
        <w:t xml:space="preserve">Простейшим средством защиты от попадания внутрь организма человека этих веществ </w:t>
      </w:r>
      <w:r w:rsidRPr="008117CA">
        <w:rPr>
          <w:rFonts w:ascii="Arial" w:eastAsia="Times New Roman" w:hAnsi="Arial" w:cs="Arial"/>
          <w:color w:val="000000"/>
          <w:sz w:val="21"/>
          <w:szCs w:val="21"/>
          <w:lang w:eastAsia="ru-RU"/>
        </w:rPr>
        <w:lastRenderedPageBreak/>
        <w:t>является ватно-марлевая повязка, смоченная водой, поэтому каждому жителю города необходимо иметь в готовности такую повязку.</w:t>
      </w:r>
    </w:p>
    <w:p w:rsidR="008117CA" w:rsidRPr="008117CA" w:rsidRDefault="008117CA" w:rsidP="008117CA">
      <w:pPr>
        <w:spacing w:after="300" w:line="300" w:lineRule="atLeast"/>
        <w:rPr>
          <w:rFonts w:ascii="Arial" w:eastAsia="Times New Roman" w:hAnsi="Arial" w:cs="Arial"/>
          <w:color w:val="000000"/>
          <w:sz w:val="21"/>
          <w:szCs w:val="21"/>
          <w:lang w:eastAsia="ru-RU"/>
        </w:rPr>
      </w:pPr>
      <w:r w:rsidRPr="008117CA">
        <w:rPr>
          <w:rFonts w:ascii="Arial" w:eastAsia="Times New Roman" w:hAnsi="Arial" w:cs="Arial"/>
          <w:b/>
          <w:bCs/>
          <w:color w:val="FF0000"/>
          <w:sz w:val="21"/>
          <w:szCs w:val="21"/>
          <w:lang w:eastAsia="ru-RU"/>
        </w:rPr>
        <w:t>При получении сигнала и информации по радио о возникновении опасности заражения или появления в воздухе признаков вредных химических веществ необходимо;</w:t>
      </w:r>
    </w:p>
    <w:p w:rsidR="008117CA" w:rsidRPr="008117CA" w:rsidRDefault="008117CA" w:rsidP="008117CA">
      <w:pPr>
        <w:numPr>
          <w:ilvl w:val="0"/>
          <w:numId w:val="14"/>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закрыть окна и форточки, выключить нагревательные приборы, погасить огонь в печах;</w:t>
      </w:r>
    </w:p>
    <w:p w:rsidR="008117CA" w:rsidRPr="008117CA" w:rsidRDefault="008117CA" w:rsidP="008117CA">
      <w:pPr>
        <w:numPr>
          <w:ilvl w:val="0"/>
          <w:numId w:val="14"/>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надеть ватно-марлевую повязку, смоченную водой (при отсутствии повязки можно использовать ткань, платок, полотенце, меховые или ватные части одежды, смоченные водой);</w:t>
      </w:r>
    </w:p>
    <w:p w:rsidR="008117CA" w:rsidRPr="008117CA" w:rsidRDefault="008117CA" w:rsidP="008117CA">
      <w:pPr>
        <w:numPr>
          <w:ilvl w:val="0"/>
          <w:numId w:val="14"/>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покинуть квартиру;</w:t>
      </w:r>
    </w:p>
    <w:p w:rsidR="008117CA" w:rsidRPr="008117CA" w:rsidRDefault="008117CA" w:rsidP="008117CA">
      <w:pPr>
        <w:numPr>
          <w:ilvl w:val="0"/>
          <w:numId w:val="14"/>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быстро выходить из зоны заражения перпендикулярно (наперерез) направлению ветра на возвышенные, хорошо проветриваемые участки местности;</w:t>
      </w:r>
    </w:p>
    <w:p w:rsidR="008117CA" w:rsidRPr="008117CA" w:rsidRDefault="008117CA" w:rsidP="008117CA">
      <w:pPr>
        <w:numPr>
          <w:ilvl w:val="0"/>
          <w:numId w:val="14"/>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строго выполнять указания милиции и органов ГО;</w:t>
      </w:r>
    </w:p>
    <w:p w:rsidR="008117CA" w:rsidRPr="008117CA" w:rsidRDefault="008117CA" w:rsidP="008117CA">
      <w:pPr>
        <w:numPr>
          <w:ilvl w:val="0"/>
          <w:numId w:val="14"/>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запрещается при нахождении в зоне заражения заходить в подвалы, создавать панику и препятствовать действиям милиции;</w:t>
      </w:r>
    </w:p>
    <w:p w:rsidR="008117CA" w:rsidRPr="008117CA" w:rsidRDefault="008117CA" w:rsidP="008117CA">
      <w:pPr>
        <w:numPr>
          <w:ilvl w:val="0"/>
          <w:numId w:val="14"/>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при появлении признаков отравления пострадавшего вынести (вывести) на свежий воздух, освободить от стесняющей одежды, промыть глаза и рот 2 % раствором соды, при необходимости сделать искусственное дыхание и отправить в медицинское учреждение или вызвать врача;</w:t>
      </w:r>
    </w:p>
    <w:p w:rsidR="008117CA" w:rsidRPr="008117CA" w:rsidRDefault="008117CA" w:rsidP="008117CA">
      <w:pPr>
        <w:numPr>
          <w:ilvl w:val="0"/>
          <w:numId w:val="14"/>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после передачи сигнала по радио или громкоговорителями патрульных автомобилей о ликвидации аварий, вход в жилье и производственные помещения разрешается после проветривания.</w:t>
      </w:r>
    </w:p>
    <w:p w:rsidR="008117CA" w:rsidRPr="008117CA" w:rsidRDefault="008117CA" w:rsidP="008117CA">
      <w:pPr>
        <w:spacing w:after="300" w:line="300" w:lineRule="atLeast"/>
        <w:rPr>
          <w:rFonts w:ascii="Arial" w:eastAsia="Times New Roman" w:hAnsi="Arial" w:cs="Arial"/>
          <w:color w:val="000000"/>
          <w:sz w:val="21"/>
          <w:szCs w:val="21"/>
          <w:lang w:eastAsia="ru-RU"/>
        </w:rPr>
      </w:pPr>
      <w:r w:rsidRPr="008117CA">
        <w:rPr>
          <w:rFonts w:ascii="Arial" w:eastAsia="Times New Roman" w:hAnsi="Arial" w:cs="Arial"/>
          <w:b/>
          <w:bCs/>
          <w:i/>
          <w:iCs/>
          <w:color w:val="000000"/>
          <w:sz w:val="21"/>
          <w:szCs w:val="21"/>
          <w:lang w:eastAsia="ru-RU"/>
        </w:rPr>
        <w:t>ПОМНИТЕ!</w:t>
      </w:r>
      <w:r w:rsidRPr="008117CA">
        <w:rPr>
          <w:rFonts w:ascii="Arial" w:eastAsia="Times New Roman" w:hAnsi="Arial" w:cs="Arial"/>
          <w:color w:val="000000"/>
          <w:sz w:val="21"/>
          <w:szCs w:val="21"/>
          <w:lang w:eastAsia="ru-RU"/>
        </w:rPr>
        <w:t> Строгое соблюдение правил поведения в зараженной зоне, организованность, спокойствие и решительные действия в экстремальных условиях залог сохранения здоровья каждого человека.</w:t>
      </w:r>
    </w:p>
    <w:p w:rsidR="008117CA" w:rsidRPr="008117CA" w:rsidRDefault="008117CA" w:rsidP="008117CA">
      <w:pPr>
        <w:spacing w:after="300" w:line="300" w:lineRule="atLeast"/>
        <w:jc w:val="center"/>
        <w:rPr>
          <w:rFonts w:ascii="Arial" w:eastAsia="Times New Roman" w:hAnsi="Arial" w:cs="Arial"/>
          <w:color w:val="000000"/>
          <w:sz w:val="21"/>
          <w:szCs w:val="21"/>
          <w:lang w:eastAsia="ru-RU"/>
        </w:rPr>
      </w:pPr>
      <w:r w:rsidRPr="008117CA">
        <w:rPr>
          <w:rFonts w:ascii="Arial" w:eastAsia="Times New Roman" w:hAnsi="Arial" w:cs="Arial"/>
          <w:b/>
          <w:bCs/>
          <w:color w:val="FF0000"/>
          <w:sz w:val="21"/>
          <w:szCs w:val="21"/>
          <w:lang w:eastAsia="ru-RU"/>
        </w:rPr>
        <w:t>Действия населения при угрозе террористических актов</w:t>
      </w:r>
    </w:p>
    <w:p w:rsidR="008117CA" w:rsidRPr="008117CA" w:rsidRDefault="008117CA" w:rsidP="008117CA">
      <w:pPr>
        <w:spacing w:after="300" w:line="300" w:lineRule="atLeast"/>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 xml:space="preserve">Террористы могут установить взрывные </w:t>
      </w:r>
      <w:proofErr w:type="gramStart"/>
      <w:r w:rsidRPr="008117CA">
        <w:rPr>
          <w:rFonts w:ascii="Arial" w:eastAsia="Times New Roman" w:hAnsi="Arial" w:cs="Arial"/>
          <w:color w:val="000000"/>
          <w:sz w:val="21"/>
          <w:szCs w:val="21"/>
          <w:lang w:eastAsia="ru-RU"/>
        </w:rPr>
        <w:t>устройства  в</w:t>
      </w:r>
      <w:proofErr w:type="gramEnd"/>
      <w:r w:rsidRPr="008117CA">
        <w:rPr>
          <w:rFonts w:ascii="Arial" w:eastAsia="Times New Roman" w:hAnsi="Arial" w:cs="Arial"/>
          <w:color w:val="000000"/>
          <w:sz w:val="21"/>
          <w:szCs w:val="21"/>
          <w:lang w:eastAsia="ru-RU"/>
        </w:rPr>
        <w:t xml:space="preserve"> самых неожиданных местах: на дорогах, в жилых домах, на транспорте, в общественных местах, припаркованных автомобилях. В настоящее время могут использоваться как промышленные, так и самодельные взрывные устройства, замаскированные под любые предметы. Вы обнаружили взрывной предмет Заметив взрывоопасный предмет (гранату, снаряд, бомбу и т.п.) не подходите близко к нему, позовите </w:t>
      </w:r>
      <w:proofErr w:type="gramStart"/>
      <w:r w:rsidRPr="008117CA">
        <w:rPr>
          <w:rFonts w:ascii="Arial" w:eastAsia="Times New Roman" w:hAnsi="Arial" w:cs="Arial"/>
          <w:color w:val="000000"/>
          <w:sz w:val="21"/>
          <w:szCs w:val="21"/>
          <w:lang w:eastAsia="ru-RU"/>
        </w:rPr>
        <w:t>находящихся  поблизости</w:t>
      </w:r>
      <w:proofErr w:type="gramEnd"/>
      <w:r w:rsidRPr="008117CA">
        <w:rPr>
          <w:rFonts w:ascii="Arial" w:eastAsia="Times New Roman" w:hAnsi="Arial" w:cs="Arial"/>
          <w:color w:val="000000"/>
          <w:sz w:val="21"/>
          <w:szCs w:val="21"/>
          <w:lang w:eastAsia="ru-RU"/>
        </w:rPr>
        <w:t xml:space="preserve"> людей и попросите немедленно сообщить о находке в милицию. Не позволяйте случайным людям прикасаться к опасному предмету или  пытаться обезвредить его.</w:t>
      </w:r>
      <w:r w:rsidRPr="008117CA">
        <w:rPr>
          <w:rFonts w:ascii="Arial" w:eastAsia="Times New Roman" w:hAnsi="Arial" w:cs="Arial"/>
          <w:color w:val="000000"/>
          <w:sz w:val="21"/>
          <w:szCs w:val="21"/>
          <w:lang w:eastAsia="ru-RU"/>
        </w:rPr>
        <w:br/>
        <w:t>Совершая поездки в общественном транспорте, обращайте внимание на оставленные сумки, портфели, свертки, игрушки и другие бесхозные предметы, в которых могут находиться самодельные взрывные устройства. Немедленно сообщите об этом водителю, машинисту поезда, любому работнику милиции. Не открывайте их, не трогайте руками, предупредите стоящих рядом людей о возможной опасности.</w:t>
      </w:r>
      <w:r w:rsidRPr="008117CA">
        <w:rPr>
          <w:rFonts w:ascii="Arial" w:eastAsia="Times New Roman" w:hAnsi="Arial" w:cs="Arial"/>
          <w:color w:val="000000"/>
          <w:sz w:val="21"/>
          <w:szCs w:val="21"/>
          <w:lang w:eastAsia="ru-RU"/>
        </w:rPr>
        <w:br/>
        <w:t>Заходя в подъезд, обращайте внимание на посторонних людей и незнакомые предметы. Как правило, взрывное устройство в здании закладывают в подвалах, на первых этажах, около мусоропровода, под лестницами. Будьте бдительны и внимательны.</w:t>
      </w:r>
    </w:p>
    <w:p w:rsidR="008117CA" w:rsidRPr="008117CA" w:rsidRDefault="008117CA" w:rsidP="008117CA">
      <w:pPr>
        <w:spacing w:after="300" w:line="300" w:lineRule="atLeast"/>
        <w:jc w:val="center"/>
        <w:rPr>
          <w:rFonts w:ascii="Arial" w:eastAsia="Times New Roman" w:hAnsi="Arial" w:cs="Arial"/>
          <w:color w:val="000000"/>
          <w:sz w:val="21"/>
          <w:szCs w:val="21"/>
          <w:lang w:eastAsia="ru-RU"/>
        </w:rPr>
      </w:pPr>
      <w:r w:rsidRPr="008117CA">
        <w:rPr>
          <w:rFonts w:ascii="Arial" w:eastAsia="Times New Roman" w:hAnsi="Arial" w:cs="Arial"/>
          <w:b/>
          <w:bCs/>
          <w:color w:val="FF0000"/>
          <w:sz w:val="21"/>
          <w:szCs w:val="21"/>
          <w:lang w:eastAsia="ru-RU"/>
        </w:rPr>
        <w:t>Вы обнаружили подозрительные почтовые отправления.</w:t>
      </w:r>
    </w:p>
    <w:p w:rsidR="008117CA" w:rsidRPr="008117CA" w:rsidRDefault="008117CA" w:rsidP="008117CA">
      <w:pPr>
        <w:spacing w:after="300" w:line="300" w:lineRule="atLeast"/>
        <w:rPr>
          <w:rFonts w:ascii="Arial" w:eastAsia="Times New Roman" w:hAnsi="Arial" w:cs="Arial"/>
          <w:color w:val="000000"/>
          <w:sz w:val="21"/>
          <w:szCs w:val="21"/>
          <w:lang w:eastAsia="ru-RU"/>
        </w:rPr>
      </w:pPr>
      <w:r w:rsidRPr="008117CA">
        <w:rPr>
          <w:rFonts w:ascii="Arial" w:eastAsia="Times New Roman" w:hAnsi="Arial" w:cs="Arial"/>
          <w:b/>
          <w:bCs/>
          <w:color w:val="FF0000"/>
          <w:sz w:val="21"/>
          <w:szCs w:val="21"/>
          <w:lang w:eastAsia="ru-RU"/>
        </w:rPr>
        <w:t>Признаки писем (бандеролей), которые должны вызвать подозрение:</w:t>
      </w:r>
    </w:p>
    <w:p w:rsidR="008117CA" w:rsidRPr="008117CA" w:rsidRDefault="008117CA" w:rsidP="008117CA">
      <w:pPr>
        <w:numPr>
          <w:ilvl w:val="0"/>
          <w:numId w:val="15"/>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корреспонденция неожиданная;</w:t>
      </w:r>
    </w:p>
    <w:p w:rsidR="008117CA" w:rsidRPr="008117CA" w:rsidRDefault="008117CA" w:rsidP="008117CA">
      <w:pPr>
        <w:numPr>
          <w:ilvl w:val="0"/>
          <w:numId w:val="15"/>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lastRenderedPageBreak/>
        <w:t>не имеет обратного адреса, неправильный адрес, неточности в написании адреса, неверно указан адресат;</w:t>
      </w:r>
    </w:p>
    <w:p w:rsidR="008117CA" w:rsidRPr="008117CA" w:rsidRDefault="008117CA" w:rsidP="008117CA">
      <w:pPr>
        <w:numPr>
          <w:ilvl w:val="0"/>
          <w:numId w:val="15"/>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нестандартная по весу, размеру, форме, неровна по бокам, заклеена липкой лентой;</w:t>
      </w:r>
    </w:p>
    <w:p w:rsidR="008117CA" w:rsidRPr="008117CA" w:rsidRDefault="008117CA" w:rsidP="008117CA">
      <w:pPr>
        <w:numPr>
          <w:ilvl w:val="0"/>
          <w:numId w:val="15"/>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помечена ограничениями типа «лично» и «конфиденциально»;</w:t>
      </w:r>
    </w:p>
    <w:p w:rsidR="008117CA" w:rsidRPr="008117CA" w:rsidRDefault="008117CA" w:rsidP="008117CA">
      <w:pPr>
        <w:numPr>
          <w:ilvl w:val="0"/>
          <w:numId w:val="15"/>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имеет странный запах, цвет, в конвертах прощупываются вложения, не характерные для почтовых отправлений (порошки и т.д.);</w:t>
      </w:r>
    </w:p>
    <w:p w:rsidR="008117CA" w:rsidRPr="008117CA" w:rsidRDefault="008117CA" w:rsidP="008117CA">
      <w:pPr>
        <w:numPr>
          <w:ilvl w:val="0"/>
          <w:numId w:val="15"/>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нет соответствующих марок или штампов почтовых отправлений.</w:t>
      </w:r>
    </w:p>
    <w:p w:rsidR="008117CA" w:rsidRPr="008117CA" w:rsidRDefault="008117CA" w:rsidP="008117CA">
      <w:pPr>
        <w:spacing w:after="300" w:line="300" w:lineRule="atLeast"/>
        <w:rPr>
          <w:rFonts w:ascii="Arial" w:eastAsia="Times New Roman" w:hAnsi="Arial" w:cs="Arial"/>
          <w:color w:val="000000"/>
          <w:sz w:val="21"/>
          <w:szCs w:val="21"/>
          <w:lang w:eastAsia="ru-RU"/>
        </w:rPr>
      </w:pPr>
      <w:r w:rsidRPr="008117CA">
        <w:rPr>
          <w:rFonts w:ascii="Arial" w:eastAsia="Times New Roman" w:hAnsi="Arial" w:cs="Arial"/>
          <w:b/>
          <w:bCs/>
          <w:color w:val="FF0000"/>
          <w:sz w:val="21"/>
          <w:szCs w:val="21"/>
          <w:lang w:eastAsia="ru-RU"/>
        </w:rPr>
        <w:t>В случае обнаружения подозрительных ёмкостей, содержащих неизвестные вещества (в порошкообразном, жидком или аэрозольном состоянии), рекомендуется:</w:t>
      </w:r>
    </w:p>
    <w:p w:rsidR="008117CA" w:rsidRPr="008117CA" w:rsidRDefault="008117CA" w:rsidP="008117CA">
      <w:pPr>
        <w:numPr>
          <w:ilvl w:val="0"/>
          <w:numId w:val="16"/>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не пытаться самостоятельно вскрыть емкость, пакет, контейнер и др.;</w:t>
      </w:r>
    </w:p>
    <w:p w:rsidR="008117CA" w:rsidRPr="008117CA" w:rsidRDefault="008117CA" w:rsidP="008117CA">
      <w:pPr>
        <w:numPr>
          <w:ilvl w:val="0"/>
          <w:numId w:val="16"/>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по возможности не брать в руки подозрительное письмо или бандероль;</w:t>
      </w:r>
    </w:p>
    <w:p w:rsidR="008117CA" w:rsidRPr="008117CA" w:rsidRDefault="008117CA" w:rsidP="008117CA">
      <w:pPr>
        <w:numPr>
          <w:ilvl w:val="0"/>
          <w:numId w:val="16"/>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сообщить об этом факте территориальным органам Госсанэпиднадзора, МЧС РФ;</w:t>
      </w:r>
    </w:p>
    <w:p w:rsidR="008117CA" w:rsidRPr="008117CA" w:rsidRDefault="008117CA" w:rsidP="008117CA">
      <w:pPr>
        <w:numPr>
          <w:ilvl w:val="0"/>
          <w:numId w:val="16"/>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убедиться, что подозрительная почта отделена от других писем и бандеролей;</w:t>
      </w:r>
    </w:p>
    <w:p w:rsidR="008117CA" w:rsidRPr="008117CA" w:rsidRDefault="008117CA" w:rsidP="008117CA">
      <w:pPr>
        <w:numPr>
          <w:ilvl w:val="0"/>
          <w:numId w:val="16"/>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в тех случаях, когда в помещении, где обнаружена подозрительная корреспонденция и при этом нарушена целостность упаковки, имеется система вентиляции, предпринять меры, исключающие возможность попадания неизвестного вещества в вентиляционную систему здания;</w:t>
      </w:r>
    </w:p>
    <w:p w:rsidR="008117CA" w:rsidRPr="008117CA" w:rsidRDefault="008117CA" w:rsidP="008117CA">
      <w:pPr>
        <w:numPr>
          <w:ilvl w:val="0"/>
          <w:numId w:val="16"/>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до приезда специалистов поместить подозрительные ёмкости и предметы в герметичную тару (стеклянный сосуд с плотно прилегающей крышкой или в многослойные пластиковые пакеты). При этом следует пользоваться подручными средствами индивидуальной защиты кожи (резиновые перчатки, полиэтиленовые пакеты) и дыхательных путей (респиратор, марлевая повязка);</w:t>
      </w:r>
    </w:p>
    <w:p w:rsidR="008117CA" w:rsidRPr="008117CA" w:rsidRDefault="008117CA" w:rsidP="008117CA">
      <w:pPr>
        <w:numPr>
          <w:ilvl w:val="0"/>
          <w:numId w:val="16"/>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до приезда специалистов герметично закрытую тару хранить в недоступном для детей и домашних животных месте;</w:t>
      </w:r>
    </w:p>
    <w:p w:rsidR="008117CA" w:rsidRPr="008117CA" w:rsidRDefault="008117CA" w:rsidP="008117CA">
      <w:pPr>
        <w:numPr>
          <w:ilvl w:val="0"/>
          <w:numId w:val="16"/>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составить список всех лиц, кто непосредственно контактировал с подозрительной корреспонденцией (их адреса, телефоны);</w:t>
      </w:r>
    </w:p>
    <w:p w:rsidR="008117CA" w:rsidRPr="008117CA" w:rsidRDefault="008117CA" w:rsidP="008117CA">
      <w:pPr>
        <w:numPr>
          <w:ilvl w:val="0"/>
          <w:numId w:val="16"/>
        </w:numPr>
        <w:spacing w:before="100" w:beforeAutospacing="1" w:after="100" w:afterAutospacing="1" w:line="240" w:lineRule="auto"/>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лицам, контактировавшим с подозрительной корреспонденцией, неукоснительно выполнить мероприятия личной гигиены (вымыть руки с мылом, по возможности принять душ) и рекомендации медицинских работников по предупреждению заболевания.</w:t>
      </w:r>
    </w:p>
    <w:p w:rsidR="008117CA" w:rsidRPr="008117CA" w:rsidRDefault="008117CA" w:rsidP="008117CA">
      <w:pPr>
        <w:spacing w:after="300" w:line="300" w:lineRule="atLeast"/>
        <w:jc w:val="center"/>
        <w:rPr>
          <w:rFonts w:ascii="Arial" w:eastAsia="Times New Roman" w:hAnsi="Arial" w:cs="Arial"/>
          <w:color w:val="000000"/>
          <w:sz w:val="21"/>
          <w:szCs w:val="21"/>
          <w:lang w:eastAsia="ru-RU"/>
        </w:rPr>
      </w:pPr>
      <w:r w:rsidRPr="008117CA">
        <w:rPr>
          <w:rFonts w:ascii="Arial" w:eastAsia="Times New Roman" w:hAnsi="Arial" w:cs="Arial"/>
          <w:b/>
          <w:bCs/>
          <w:color w:val="FF0000"/>
          <w:sz w:val="21"/>
          <w:szCs w:val="21"/>
          <w:lang w:eastAsia="ru-RU"/>
        </w:rPr>
        <w:t>Действия при дорожно-транспортном происшествии.</w:t>
      </w:r>
    </w:p>
    <w:p w:rsidR="008117CA" w:rsidRPr="008117CA" w:rsidRDefault="008117CA" w:rsidP="008117CA">
      <w:pPr>
        <w:spacing w:after="300" w:line="300" w:lineRule="atLeast"/>
        <w:rPr>
          <w:rFonts w:ascii="Arial" w:eastAsia="Times New Roman" w:hAnsi="Arial" w:cs="Arial"/>
          <w:color w:val="000000"/>
          <w:sz w:val="21"/>
          <w:szCs w:val="21"/>
          <w:lang w:eastAsia="ru-RU"/>
        </w:rPr>
      </w:pPr>
      <w:r w:rsidRPr="008117CA">
        <w:rPr>
          <w:rFonts w:ascii="Arial" w:eastAsia="Times New Roman" w:hAnsi="Arial" w:cs="Arial"/>
          <w:color w:val="000000"/>
          <w:sz w:val="21"/>
          <w:szCs w:val="21"/>
          <w:lang w:eastAsia="ru-RU"/>
        </w:rPr>
        <w:t>Знайте, что дорожные происшествия чаще всего происходят в час пик, в дни праздников, впервые и последние дни отпусков.</w:t>
      </w:r>
      <w:r w:rsidRPr="008117CA">
        <w:rPr>
          <w:rFonts w:ascii="Arial" w:eastAsia="Times New Roman" w:hAnsi="Arial" w:cs="Arial"/>
          <w:color w:val="000000"/>
          <w:sz w:val="21"/>
          <w:szCs w:val="21"/>
          <w:lang w:eastAsia="ru-RU"/>
        </w:rPr>
        <w:br/>
        <w:t>Особенно опасны дороги зимой. На зимние месяцы приходится 60% происшествий всего года. В основном аварии происходят из-за незнания или несоблюдения правил дорожного движения. Также возможны аварии при неблагоприятных погодных условиях: снег, метель, туман и т.п. При скользкой дороге или в туман можно врезаться в препятствие, упасть с моста в воду. Кроме того, в Вашу машину может врезаться встречный автомобиль. Соблюдая правила дорожного движения, можно хоть в какой-то степени снизить риск возникновения дорожно-транспортных происшествий (ДТП). Если Вы участник дорожно-транспортного происшествия. Если Вы попали в ДТП, сразу же остановитесь, осмотрите свой автомобиль и автомобиль пострадавшего водителя (если Вы виновник аварии). Если задели Вашу машину, потребуйте от виновника соответствующей компенсации. В случае отказа и до прибытия ГИБДД запишите номер машины, с которой Вы столкнулись, имя, фамилию и домашний адрес водителя. Сообщите ему свои данные.</w:t>
      </w:r>
      <w:r w:rsidRPr="008117CA">
        <w:rPr>
          <w:rFonts w:ascii="Arial" w:eastAsia="Times New Roman" w:hAnsi="Arial" w:cs="Arial"/>
          <w:color w:val="000000"/>
          <w:sz w:val="21"/>
          <w:szCs w:val="21"/>
          <w:lang w:eastAsia="ru-RU"/>
        </w:rPr>
        <w:br/>
        <w:t xml:space="preserve">Если есть пострадавшие, ни при каких обстоятельствах не оставляйте их без помощи. Сообщите о происшествии по телефону «02» или передайте информацию на ближайший пост ГИБДД </w:t>
      </w:r>
      <w:proofErr w:type="gramStart"/>
      <w:r w:rsidRPr="008117CA">
        <w:rPr>
          <w:rFonts w:ascii="Arial" w:eastAsia="Times New Roman" w:hAnsi="Arial" w:cs="Arial"/>
          <w:color w:val="000000"/>
          <w:sz w:val="21"/>
          <w:szCs w:val="21"/>
          <w:lang w:eastAsia="ru-RU"/>
        </w:rPr>
        <w:t>через водителей</w:t>
      </w:r>
      <w:proofErr w:type="gramEnd"/>
      <w:r w:rsidRPr="008117CA">
        <w:rPr>
          <w:rFonts w:ascii="Arial" w:eastAsia="Times New Roman" w:hAnsi="Arial" w:cs="Arial"/>
          <w:color w:val="000000"/>
          <w:sz w:val="21"/>
          <w:szCs w:val="21"/>
          <w:lang w:eastAsia="ru-RU"/>
        </w:rPr>
        <w:t xml:space="preserve"> проезжающих мимо машин. Не покидайте места аварии до прибытия работников ГИБДД. Максимально сохраните все следы происшествия.</w:t>
      </w:r>
    </w:p>
    <w:p w:rsidR="00756C2E" w:rsidRDefault="00756C2E"/>
    <w:sectPr w:rsidR="00756C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61F5D"/>
    <w:multiLevelType w:val="multilevel"/>
    <w:tmpl w:val="EC12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5B4D45"/>
    <w:multiLevelType w:val="multilevel"/>
    <w:tmpl w:val="3EE8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E6469B"/>
    <w:multiLevelType w:val="multilevel"/>
    <w:tmpl w:val="B29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DB40A5"/>
    <w:multiLevelType w:val="multilevel"/>
    <w:tmpl w:val="677C7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8F1A24"/>
    <w:multiLevelType w:val="multilevel"/>
    <w:tmpl w:val="3F482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6625B1"/>
    <w:multiLevelType w:val="multilevel"/>
    <w:tmpl w:val="5FA8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9A3F3B"/>
    <w:multiLevelType w:val="multilevel"/>
    <w:tmpl w:val="FA8A1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9E23D8"/>
    <w:multiLevelType w:val="multilevel"/>
    <w:tmpl w:val="850E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4B4A55"/>
    <w:multiLevelType w:val="multilevel"/>
    <w:tmpl w:val="B42CB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A106F6"/>
    <w:multiLevelType w:val="multilevel"/>
    <w:tmpl w:val="94446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F40FFB"/>
    <w:multiLevelType w:val="multilevel"/>
    <w:tmpl w:val="8C4EF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5C7304"/>
    <w:multiLevelType w:val="multilevel"/>
    <w:tmpl w:val="7384F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6D5BA2"/>
    <w:multiLevelType w:val="multilevel"/>
    <w:tmpl w:val="19D08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150E9D"/>
    <w:multiLevelType w:val="multilevel"/>
    <w:tmpl w:val="B5BA4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016A7F"/>
    <w:multiLevelType w:val="multilevel"/>
    <w:tmpl w:val="D52A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B409A1"/>
    <w:multiLevelType w:val="multilevel"/>
    <w:tmpl w:val="2C6ED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
  </w:num>
  <w:num w:numId="3">
    <w:abstractNumId w:val="13"/>
  </w:num>
  <w:num w:numId="4">
    <w:abstractNumId w:val="8"/>
  </w:num>
  <w:num w:numId="5">
    <w:abstractNumId w:val="2"/>
  </w:num>
  <w:num w:numId="6">
    <w:abstractNumId w:val="6"/>
  </w:num>
  <w:num w:numId="7">
    <w:abstractNumId w:val="15"/>
  </w:num>
  <w:num w:numId="8">
    <w:abstractNumId w:val="0"/>
  </w:num>
  <w:num w:numId="9">
    <w:abstractNumId w:val="12"/>
  </w:num>
  <w:num w:numId="10">
    <w:abstractNumId w:val="11"/>
  </w:num>
  <w:num w:numId="11">
    <w:abstractNumId w:val="3"/>
  </w:num>
  <w:num w:numId="12">
    <w:abstractNumId w:val="7"/>
  </w:num>
  <w:num w:numId="13">
    <w:abstractNumId w:val="4"/>
  </w:num>
  <w:num w:numId="14">
    <w:abstractNumId w:val="9"/>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B7C"/>
    <w:rsid w:val="001C5B7C"/>
    <w:rsid w:val="00756C2E"/>
    <w:rsid w:val="00811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90DD8"/>
  <w15:chartTrackingRefBased/>
  <w15:docId w15:val="{0AD575A3-B8F8-44B7-98FA-8C27333A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24567">
      <w:bodyDiv w:val="1"/>
      <w:marLeft w:val="0"/>
      <w:marRight w:val="0"/>
      <w:marTop w:val="0"/>
      <w:marBottom w:val="0"/>
      <w:divBdr>
        <w:top w:val="none" w:sz="0" w:space="0" w:color="auto"/>
        <w:left w:val="none" w:sz="0" w:space="0" w:color="auto"/>
        <w:bottom w:val="none" w:sz="0" w:space="0" w:color="auto"/>
        <w:right w:val="none" w:sz="0" w:space="0" w:color="auto"/>
      </w:divBdr>
      <w:divsChild>
        <w:div w:id="480734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3405</Words>
  <Characters>19411</Characters>
  <Application>Microsoft Office Word</Application>
  <DocSecurity>0</DocSecurity>
  <Lines>161</Lines>
  <Paragraphs>45</Paragraphs>
  <ScaleCrop>false</ScaleCrop>
  <Company/>
  <LinksUpToDate>false</LinksUpToDate>
  <CharactersWithSpaces>22771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User10</cp:lastModifiedBy>
  <cp:revision>3</cp:revision>
  <dcterms:created xsi:type="dcterms:W3CDTF">2024-02-05T08:19:00Z</dcterms:created>
  <dcterms:modified xsi:type="dcterms:W3CDTF">2024-02-05T08:21:00Z</dcterms:modified>
</cp:coreProperties>
</file>